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6C05" w:rsidRDefault="00C46C05">
      <w:pPr>
        <w:spacing w:after="0" w:line="360" w:lineRule="auto"/>
        <w:ind w:right="892"/>
        <w:jc w:val="left"/>
        <w:rPr>
          <w:b/>
          <w:sz w:val="30"/>
        </w:rPr>
      </w:pPr>
    </w:p>
    <w:p w:rsidR="00B83A72" w:rsidRDefault="00B83A72" w:rsidP="00DB0054">
      <w:pPr>
        <w:spacing w:after="0" w:line="360" w:lineRule="auto"/>
        <w:ind w:right="892"/>
        <w:jc w:val="right"/>
        <w:rPr>
          <w:b/>
          <w:sz w:val="30"/>
        </w:rPr>
      </w:pPr>
      <w:r>
        <w:rPr>
          <w:b/>
          <w:sz w:val="30"/>
        </w:rPr>
        <w:t xml:space="preserve">                           </w:t>
      </w:r>
    </w:p>
    <w:p w:rsidR="00C46C05" w:rsidRDefault="00DB0054" w:rsidP="00DB0054">
      <w:pPr>
        <w:spacing w:after="0" w:line="360" w:lineRule="auto"/>
        <w:ind w:right="892"/>
        <w:jc w:val="right"/>
        <w:rPr>
          <w:b/>
          <w:sz w:val="30"/>
        </w:rPr>
      </w:pPr>
      <w:r w:rsidRPr="00DB0054">
        <w:rPr>
          <w:b/>
          <w:sz w:val="30"/>
        </w:rPr>
        <w:t xml:space="preserve">    </w:t>
      </w:r>
      <w:r w:rsidR="00C3137B">
        <w:rPr>
          <w:b/>
          <w:sz w:val="30"/>
        </w:rPr>
        <w:t>«УТВЕРЖДАЮ»</w:t>
      </w:r>
    </w:p>
    <w:p w:rsidR="00F67479" w:rsidRDefault="00DB0054" w:rsidP="00DB0054">
      <w:pPr>
        <w:spacing w:after="0" w:line="360" w:lineRule="auto"/>
        <w:ind w:right="892"/>
        <w:jc w:val="right"/>
        <w:rPr>
          <w:b/>
          <w:sz w:val="30"/>
        </w:rPr>
      </w:pPr>
      <w:r w:rsidRPr="00DB0054">
        <w:rPr>
          <w:b/>
          <w:sz w:val="30"/>
        </w:rPr>
        <w:t xml:space="preserve">               </w:t>
      </w:r>
      <w:r>
        <w:rPr>
          <w:b/>
          <w:sz w:val="30"/>
        </w:rPr>
        <w:t xml:space="preserve">                                      Директор МБОУ СОШ №</w:t>
      </w:r>
      <w:r w:rsidR="00F67479">
        <w:rPr>
          <w:b/>
          <w:sz w:val="30"/>
        </w:rPr>
        <w:t>8</w:t>
      </w:r>
    </w:p>
    <w:p w:rsidR="00DB0054" w:rsidRDefault="00DB0054" w:rsidP="00DB0054">
      <w:pPr>
        <w:spacing w:after="0" w:line="360" w:lineRule="auto"/>
        <w:ind w:right="892"/>
        <w:jc w:val="right"/>
        <w:rPr>
          <w:b/>
          <w:sz w:val="30"/>
        </w:rPr>
      </w:pPr>
      <w:r>
        <w:rPr>
          <w:b/>
          <w:sz w:val="30"/>
        </w:rPr>
        <w:t xml:space="preserve">И.Н. Саблина </w:t>
      </w:r>
    </w:p>
    <w:p w:rsidR="00DB0054" w:rsidRDefault="00DB0054" w:rsidP="00DB0054">
      <w:pPr>
        <w:spacing w:after="0" w:line="360" w:lineRule="auto"/>
        <w:ind w:right="892"/>
        <w:jc w:val="right"/>
        <w:rPr>
          <w:b/>
          <w:sz w:val="30"/>
        </w:rPr>
      </w:pPr>
      <w:r>
        <w:rPr>
          <w:b/>
          <w:sz w:val="30"/>
        </w:rPr>
        <w:t>Пр</w:t>
      </w:r>
      <w:r w:rsidR="006A54D9">
        <w:rPr>
          <w:b/>
          <w:sz w:val="30"/>
        </w:rPr>
        <w:t>иказ № _____ от «__» _______2026</w:t>
      </w:r>
      <w:bookmarkStart w:id="0" w:name="_GoBack"/>
      <w:bookmarkEnd w:id="0"/>
      <w:r>
        <w:rPr>
          <w:b/>
          <w:sz w:val="30"/>
        </w:rPr>
        <w:t xml:space="preserve"> г.</w:t>
      </w:r>
    </w:p>
    <w:p w:rsidR="00F67479" w:rsidRDefault="00F67479" w:rsidP="00DB0054">
      <w:pPr>
        <w:spacing w:after="0" w:line="360" w:lineRule="auto"/>
        <w:ind w:right="892"/>
        <w:jc w:val="right"/>
        <w:rPr>
          <w:b/>
          <w:sz w:val="30"/>
        </w:rPr>
      </w:pPr>
      <w:r>
        <w:rPr>
          <w:b/>
          <w:sz w:val="30"/>
        </w:rPr>
        <w:t>Подпись_____________________</w:t>
      </w:r>
    </w:p>
    <w:p w:rsidR="00C46C05" w:rsidRDefault="00C46C05">
      <w:pPr>
        <w:spacing w:after="0" w:line="360" w:lineRule="auto"/>
        <w:ind w:right="892"/>
        <w:jc w:val="right"/>
        <w:rPr>
          <w:b/>
          <w:sz w:val="30"/>
        </w:rPr>
      </w:pPr>
    </w:p>
    <w:p w:rsidR="00C46C05" w:rsidRDefault="00C46C05">
      <w:pPr>
        <w:spacing w:after="0" w:line="360" w:lineRule="auto"/>
        <w:ind w:left="878" w:right="892" w:hanging="10"/>
        <w:jc w:val="center"/>
        <w:rPr>
          <w:b/>
          <w:sz w:val="30"/>
        </w:rPr>
      </w:pPr>
    </w:p>
    <w:p w:rsidR="00C46C05" w:rsidRDefault="00C46C05">
      <w:pPr>
        <w:spacing w:after="0" w:line="360" w:lineRule="auto"/>
        <w:ind w:left="878" w:right="892" w:hanging="10"/>
        <w:jc w:val="center"/>
        <w:rPr>
          <w:b/>
          <w:sz w:val="30"/>
        </w:rPr>
      </w:pPr>
    </w:p>
    <w:p w:rsidR="00C46C05" w:rsidRPr="00B83A72" w:rsidRDefault="00C3137B">
      <w:pPr>
        <w:spacing w:after="0" w:line="360" w:lineRule="auto"/>
        <w:ind w:left="878" w:right="892" w:hanging="10"/>
        <w:jc w:val="center"/>
        <w:rPr>
          <w:b/>
          <w:sz w:val="44"/>
          <w:szCs w:val="44"/>
        </w:rPr>
      </w:pPr>
      <w:r w:rsidRPr="00B83A72">
        <w:rPr>
          <w:b/>
          <w:sz w:val="44"/>
          <w:szCs w:val="44"/>
        </w:rPr>
        <w:t>ПРОГРАММА ВОСПИТАТЕЛЬНОЙ РАБОТЫ</w:t>
      </w:r>
      <w:r w:rsidR="009F6252" w:rsidRPr="00B83A72">
        <w:rPr>
          <w:b/>
          <w:sz w:val="44"/>
          <w:szCs w:val="44"/>
        </w:rPr>
        <w:t xml:space="preserve"> </w:t>
      </w:r>
    </w:p>
    <w:p w:rsidR="009F6252" w:rsidRPr="00B83A72" w:rsidRDefault="009F6252">
      <w:pPr>
        <w:spacing w:after="0" w:line="360" w:lineRule="auto"/>
        <w:ind w:left="878" w:right="892" w:hanging="10"/>
        <w:jc w:val="center"/>
        <w:rPr>
          <w:b/>
          <w:sz w:val="44"/>
          <w:szCs w:val="44"/>
        </w:rPr>
      </w:pPr>
      <w:r w:rsidRPr="00B83A72">
        <w:rPr>
          <w:b/>
          <w:sz w:val="44"/>
          <w:szCs w:val="44"/>
        </w:rPr>
        <w:t>ЛДП «ПРЕДГОРЬЕ»</w:t>
      </w:r>
    </w:p>
    <w:p w:rsidR="00C46C05" w:rsidRPr="00B83A72" w:rsidRDefault="00DB0054">
      <w:pPr>
        <w:spacing w:after="0" w:line="240" w:lineRule="auto"/>
        <w:ind w:left="879" w:right="890" w:hanging="11"/>
        <w:jc w:val="center"/>
        <w:rPr>
          <w:sz w:val="44"/>
          <w:szCs w:val="44"/>
          <w:u w:val="single"/>
          <w:vertAlign w:val="subscript"/>
        </w:rPr>
      </w:pPr>
      <w:r w:rsidRPr="00B83A72">
        <w:rPr>
          <w:sz w:val="44"/>
          <w:szCs w:val="44"/>
          <w:u w:val="single"/>
        </w:rPr>
        <w:t xml:space="preserve">МБОУ СОШ № </w:t>
      </w:r>
      <w:r w:rsidR="00423F07" w:rsidRPr="00B83A72">
        <w:rPr>
          <w:sz w:val="44"/>
          <w:szCs w:val="44"/>
          <w:u w:val="single"/>
        </w:rPr>
        <w:t>8</w:t>
      </w:r>
    </w:p>
    <w:p w:rsidR="00C46C05" w:rsidRPr="00B83A72" w:rsidRDefault="00C46C05">
      <w:pPr>
        <w:spacing w:after="0" w:line="360" w:lineRule="auto"/>
        <w:ind w:left="878" w:right="873" w:hanging="10"/>
        <w:jc w:val="center"/>
        <w:rPr>
          <w:sz w:val="44"/>
          <w:szCs w:val="44"/>
        </w:rPr>
      </w:pPr>
    </w:p>
    <w:p w:rsidR="00B83A72" w:rsidRDefault="00B83A72">
      <w:pPr>
        <w:spacing w:after="0" w:line="360" w:lineRule="auto"/>
        <w:ind w:left="878" w:right="873" w:hanging="10"/>
        <w:jc w:val="center"/>
        <w:rPr>
          <w:b/>
          <w:sz w:val="30"/>
        </w:rPr>
      </w:pPr>
    </w:p>
    <w:p w:rsidR="00B83A72" w:rsidRDefault="00B83A72">
      <w:pPr>
        <w:spacing w:after="0" w:line="360" w:lineRule="auto"/>
        <w:ind w:left="878" w:right="873" w:hanging="10"/>
        <w:jc w:val="center"/>
        <w:rPr>
          <w:b/>
          <w:sz w:val="30"/>
        </w:rPr>
      </w:pPr>
    </w:p>
    <w:p w:rsidR="00B83A72" w:rsidRDefault="00B83A72">
      <w:pPr>
        <w:spacing w:after="0" w:line="360" w:lineRule="auto"/>
        <w:ind w:left="878" w:right="873" w:hanging="10"/>
        <w:jc w:val="center"/>
        <w:rPr>
          <w:b/>
          <w:sz w:val="30"/>
        </w:rPr>
      </w:pPr>
    </w:p>
    <w:p w:rsidR="00B83A72" w:rsidRDefault="00B83A72">
      <w:pPr>
        <w:spacing w:after="0" w:line="360" w:lineRule="auto"/>
        <w:ind w:left="878" w:right="873" w:hanging="10"/>
        <w:jc w:val="center"/>
        <w:rPr>
          <w:b/>
          <w:sz w:val="30"/>
        </w:rPr>
      </w:pPr>
    </w:p>
    <w:p w:rsidR="00B83A72" w:rsidRDefault="00B83A72">
      <w:pPr>
        <w:spacing w:after="0" w:line="360" w:lineRule="auto"/>
        <w:ind w:left="878" w:right="873" w:hanging="10"/>
        <w:jc w:val="center"/>
        <w:rPr>
          <w:b/>
          <w:sz w:val="30"/>
        </w:rPr>
      </w:pPr>
    </w:p>
    <w:p w:rsidR="00B83A72" w:rsidRDefault="00B83A72">
      <w:pPr>
        <w:spacing w:after="0" w:line="360" w:lineRule="auto"/>
        <w:ind w:left="878" w:right="873" w:hanging="10"/>
        <w:jc w:val="center"/>
        <w:rPr>
          <w:b/>
          <w:sz w:val="30"/>
        </w:rPr>
      </w:pPr>
    </w:p>
    <w:p w:rsidR="00B83A72" w:rsidRDefault="00B83A72">
      <w:pPr>
        <w:spacing w:after="0" w:line="360" w:lineRule="auto"/>
        <w:ind w:left="878" w:right="873" w:hanging="10"/>
        <w:jc w:val="center"/>
        <w:rPr>
          <w:b/>
          <w:sz w:val="30"/>
        </w:rPr>
      </w:pPr>
    </w:p>
    <w:p w:rsidR="00B83A72" w:rsidRDefault="00B83A72">
      <w:pPr>
        <w:spacing w:after="0" w:line="360" w:lineRule="auto"/>
        <w:ind w:left="878" w:right="873" w:hanging="10"/>
        <w:jc w:val="center"/>
        <w:rPr>
          <w:b/>
          <w:sz w:val="30"/>
        </w:rPr>
      </w:pPr>
    </w:p>
    <w:p w:rsidR="00B83A72" w:rsidRDefault="00B83A72">
      <w:pPr>
        <w:spacing w:after="0" w:line="360" w:lineRule="auto"/>
        <w:ind w:left="878" w:right="873" w:hanging="10"/>
        <w:jc w:val="center"/>
        <w:rPr>
          <w:b/>
          <w:sz w:val="30"/>
        </w:rPr>
      </w:pPr>
    </w:p>
    <w:p w:rsidR="00B83A72" w:rsidRDefault="00B83A72">
      <w:pPr>
        <w:spacing w:after="0" w:line="360" w:lineRule="auto"/>
        <w:ind w:left="878" w:right="873" w:hanging="10"/>
        <w:jc w:val="center"/>
        <w:rPr>
          <w:b/>
          <w:sz w:val="30"/>
        </w:rPr>
      </w:pPr>
    </w:p>
    <w:p w:rsidR="00B83A72" w:rsidRDefault="00B83A72">
      <w:pPr>
        <w:spacing w:after="0" w:line="360" w:lineRule="auto"/>
        <w:ind w:left="878" w:right="873" w:hanging="10"/>
        <w:jc w:val="center"/>
        <w:rPr>
          <w:b/>
          <w:sz w:val="30"/>
        </w:rPr>
      </w:pPr>
    </w:p>
    <w:p w:rsidR="00B83A72" w:rsidRDefault="00B83A72">
      <w:pPr>
        <w:spacing w:after="0" w:line="360" w:lineRule="auto"/>
        <w:ind w:left="878" w:right="873" w:hanging="10"/>
        <w:jc w:val="center"/>
        <w:rPr>
          <w:b/>
          <w:sz w:val="30"/>
        </w:rPr>
      </w:pPr>
    </w:p>
    <w:p w:rsidR="00B83A72" w:rsidRDefault="00B83A72">
      <w:pPr>
        <w:spacing w:after="0" w:line="360" w:lineRule="auto"/>
        <w:ind w:left="878" w:right="873" w:hanging="10"/>
        <w:jc w:val="center"/>
        <w:rPr>
          <w:b/>
          <w:sz w:val="30"/>
        </w:rPr>
      </w:pPr>
    </w:p>
    <w:p w:rsidR="00B83A72" w:rsidRDefault="00B83A72">
      <w:pPr>
        <w:spacing w:after="0" w:line="360" w:lineRule="auto"/>
        <w:ind w:left="878" w:right="873" w:hanging="10"/>
        <w:jc w:val="center"/>
        <w:rPr>
          <w:b/>
          <w:sz w:val="30"/>
        </w:rPr>
      </w:pPr>
    </w:p>
    <w:p w:rsidR="00C46C05" w:rsidRPr="00DB0054" w:rsidRDefault="00C3137B">
      <w:pPr>
        <w:spacing w:after="0" w:line="360" w:lineRule="auto"/>
        <w:ind w:left="878" w:right="873" w:hanging="10"/>
        <w:jc w:val="center"/>
        <w:rPr>
          <w:b/>
        </w:rPr>
      </w:pPr>
      <w:r w:rsidRPr="00DB0054">
        <w:rPr>
          <w:b/>
          <w:sz w:val="30"/>
        </w:rPr>
        <w:t>I. Общие положения</w:t>
      </w:r>
    </w:p>
    <w:p w:rsidR="00C46C05" w:rsidRDefault="00C3137B">
      <w:pPr>
        <w:numPr>
          <w:ilvl w:val="0"/>
          <w:numId w:val="2"/>
        </w:numPr>
        <w:spacing w:after="0" w:line="360" w:lineRule="auto"/>
        <w:ind w:right="28"/>
      </w:pPr>
      <w:r>
        <w:t xml:space="preserve">Программа воспитательной работы </w:t>
      </w:r>
      <w:r w:rsidR="00DB0054">
        <w:t xml:space="preserve">МБОУ СОШ № </w:t>
      </w:r>
      <w:r w:rsidR="00423F07">
        <w:t>8</w:t>
      </w:r>
      <w:r>
        <w:t xml:space="preserve"> (далее - Программа) разработана в соответствии с Федеральным законом от 28.12.2024 №543-ФЗ и на основании Федеральной программы воспитательной работы для организаций отдыха детей и их оздоровления, утвержденной Приказом Министерства просвещения Российской Федерации №209 от 17.03.2025. Данная Программа направлена на обеспечение единства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rsidR="00C46C05" w:rsidRDefault="00C3137B">
      <w:pPr>
        <w:numPr>
          <w:ilvl w:val="0"/>
          <w:numId w:val="2"/>
        </w:numPr>
        <w:spacing w:after="0" w:line="360" w:lineRule="auto"/>
        <w:ind w:right="28"/>
      </w:pPr>
      <w:proofErr w:type="gramStart"/>
      <w: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p>
    <w:p w:rsidR="00C46C05" w:rsidRDefault="00C3137B">
      <w:pPr>
        <w:numPr>
          <w:ilvl w:val="0"/>
          <w:numId w:val="2"/>
        </w:numPr>
        <w:spacing w:after="0" w:line="360" w:lineRule="auto"/>
        <w:ind w:right="28"/>
      </w:pPr>
      <w:proofErr w:type="gramStart"/>
      <w:r>
        <w:t xml:space="preserve">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w:t>
      </w:r>
      <w:r>
        <w:lastRenderedPageBreak/>
        <w:t>семьи, дружбы, труда и знаний, поддержанию физического</w:t>
      </w:r>
      <w:proofErr w:type="gramEnd"/>
      <w:r>
        <w:t xml:space="preserve"> и психологического здоровья.</w:t>
      </w:r>
    </w:p>
    <w:p w:rsidR="00C46C05" w:rsidRDefault="00C3137B">
      <w:pPr>
        <w:numPr>
          <w:ilvl w:val="0"/>
          <w:numId w:val="2"/>
        </w:numPr>
        <w:spacing w:after="0" w:line="360" w:lineRule="auto"/>
        <w:ind w:right="28"/>
      </w:pPr>
      <w:r>
        <w:t>Методологической основой разработки и реализации Программы воспитательной работы являются два основных подхода: системно-</w:t>
      </w:r>
      <w:proofErr w:type="spellStart"/>
      <w:r>
        <w:t>деятельностный</w:t>
      </w:r>
      <w:proofErr w:type="spellEnd"/>
      <w:r>
        <w:t xml:space="preserve"> и аксиологический.</w:t>
      </w:r>
    </w:p>
    <w:p w:rsidR="00C46C05" w:rsidRDefault="00C3137B">
      <w:pPr>
        <w:spacing w:after="0" w:line="360" w:lineRule="auto"/>
        <w:ind w:left="28" w:right="28" w:firstLine="709"/>
      </w:pPr>
      <w:r>
        <w:t>Системно-</w:t>
      </w:r>
      <w:proofErr w:type="spellStart"/>
      <w:r>
        <w:t>деятельностный</w:t>
      </w:r>
      <w:proofErr w:type="spellEnd"/>
      <w:r>
        <w:t xml:space="preserve">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C46C05" w:rsidRDefault="00C3137B">
      <w:pPr>
        <w:spacing w:after="0" w:line="360" w:lineRule="auto"/>
        <w:ind w:left="28" w:right="28" w:firstLine="709"/>
      </w:pPr>
      <w: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C46C05" w:rsidRDefault="00C3137B">
      <w:pPr>
        <w:numPr>
          <w:ilvl w:val="0"/>
          <w:numId w:val="2"/>
        </w:numPr>
        <w:spacing w:after="0" w:line="360" w:lineRule="auto"/>
        <w:ind w:right="28" w:firstLine="709"/>
      </w:pPr>
      <w:r>
        <w:t>Принципы реализации Программы:</w:t>
      </w:r>
    </w:p>
    <w:p w:rsidR="00C46C05" w:rsidRDefault="00C3137B">
      <w:pPr>
        <w:spacing w:after="0" w:line="360" w:lineRule="auto"/>
        <w:ind w:left="28" w:right="28" w:firstLine="709"/>
      </w:pPr>
      <w:r>
        <w:t xml:space="preserve">- принцип единого целевого начала воспитательной деятельности; </w:t>
      </w:r>
    </w:p>
    <w:p w:rsidR="00C46C05" w:rsidRDefault="00C3137B">
      <w:pPr>
        <w:spacing w:after="0" w:line="360" w:lineRule="auto"/>
        <w:ind w:left="28" w:right="28" w:firstLine="709"/>
      </w:pPr>
      <w:r>
        <w:t xml:space="preserve">- принцип системности, непрерывности и преемственности воспитательной деятельности; </w:t>
      </w:r>
    </w:p>
    <w:p w:rsidR="00C46C05" w:rsidRDefault="00C3137B">
      <w:pPr>
        <w:spacing w:after="0" w:line="360" w:lineRule="auto"/>
        <w:ind w:left="28" w:right="28" w:firstLine="709"/>
      </w:pPr>
      <w:r>
        <w:t xml:space="preserve">- принцип единства концептуальных подходов, методов и форм воспитательной деятельности; </w:t>
      </w:r>
    </w:p>
    <w:p w:rsidR="00C46C05" w:rsidRDefault="00C3137B">
      <w:pPr>
        <w:spacing w:after="0" w:line="360" w:lineRule="auto"/>
        <w:ind w:left="28" w:right="28" w:firstLine="709"/>
      </w:pPr>
      <w:r>
        <w:t xml:space="preserve">- принцип учета возрастных и индивидуальных особенностей воспитанников и их групп; </w:t>
      </w:r>
    </w:p>
    <w:p w:rsidR="00C46C05" w:rsidRDefault="00C3137B">
      <w:pPr>
        <w:spacing w:after="0" w:line="360" w:lineRule="auto"/>
        <w:ind w:left="28" w:right="28" w:firstLine="709"/>
      </w:pPr>
      <w:r>
        <w:t xml:space="preserve">- принцип приоритета конструктивных интересов и потребностей детей; </w:t>
      </w:r>
    </w:p>
    <w:p w:rsidR="00C46C05" w:rsidRDefault="00C3137B">
      <w:pPr>
        <w:spacing w:after="0" w:line="360" w:lineRule="auto"/>
        <w:ind w:left="28" w:right="28" w:firstLine="709"/>
      </w:pPr>
      <w:r>
        <w:t>- принцип реальности и измеримости итогов воспитательной деятельности.</w:t>
      </w:r>
    </w:p>
    <w:p w:rsidR="00C46C05" w:rsidRDefault="00C46C05" w:rsidP="00DB0054">
      <w:pPr>
        <w:spacing w:after="0" w:line="360" w:lineRule="auto"/>
        <w:ind w:left="0" w:right="878" w:firstLine="0"/>
        <w:rPr>
          <w:sz w:val="30"/>
        </w:rPr>
      </w:pPr>
    </w:p>
    <w:p w:rsidR="00B83A72" w:rsidRDefault="00B83A72">
      <w:pPr>
        <w:spacing w:after="0" w:line="360" w:lineRule="auto"/>
        <w:ind w:left="28" w:right="878" w:firstLine="709"/>
        <w:jc w:val="center"/>
        <w:rPr>
          <w:b/>
          <w:sz w:val="30"/>
        </w:rPr>
      </w:pPr>
    </w:p>
    <w:p w:rsidR="00C46C05" w:rsidRPr="00DB0054" w:rsidRDefault="00C3137B">
      <w:pPr>
        <w:spacing w:after="0" w:line="360" w:lineRule="auto"/>
        <w:ind w:left="28" w:right="878" w:firstLine="709"/>
        <w:jc w:val="center"/>
        <w:rPr>
          <w:b/>
        </w:rPr>
      </w:pPr>
      <w:r w:rsidRPr="00DB0054">
        <w:rPr>
          <w:b/>
          <w:sz w:val="30"/>
        </w:rPr>
        <w:lastRenderedPageBreak/>
        <w:t>II. Целевой раздел Программы</w:t>
      </w:r>
    </w:p>
    <w:p w:rsidR="00C46C05" w:rsidRDefault="00C3137B">
      <w:pPr>
        <w:numPr>
          <w:ilvl w:val="0"/>
          <w:numId w:val="2"/>
        </w:numPr>
        <w:spacing w:after="0" w:line="360" w:lineRule="auto"/>
        <w:ind w:right="28"/>
      </w:pPr>
      <w: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C46C05" w:rsidRDefault="00C3137B">
      <w:pPr>
        <w:numPr>
          <w:ilvl w:val="0"/>
          <w:numId w:val="2"/>
        </w:numPr>
        <w:spacing w:after="0" w:line="360" w:lineRule="auto"/>
        <w:ind w:right="28"/>
      </w:pPr>
      <w:r>
        <w:t>Задачами Программы являются:</w:t>
      </w:r>
    </w:p>
    <w:p w:rsidR="00C46C05" w:rsidRDefault="00C3137B">
      <w:pPr>
        <w:spacing w:after="0" w:line="360" w:lineRule="auto"/>
        <w:ind w:left="28" w:right="28"/>
      </w:pPr>
      <w:r>
        <w:t>- разработка единых подходов к воспитательной работе педагогического коллектива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C46C05" w:rsidRDefault="00C3137B">
      <w:pPr>
        <w:spacing w:after="0" w:line="360" w:lineRule="auto"/>
        <w:ind w:left="28" w:right="28"/>
      </w:pPr>
      <w:r>
        <w:t>- внедрение единых принципов, методов и форм организации воспитательной деятельности</w:t>
      </w:r>
      <w:r w:rsidR="00DB0054">
        <w:t>,</w:t>
      </w:r>
      <w:r>
        <w:t xml:space="preserve"> организации отдыха детей и их оздоровления в их применении к процессу воспитания, формирования и развития </w:t>
      </w:r>
      <w:r w:rsidR="00DB0054">
        <w:t>субъектной</w:t>
      </w:r>
      <w:r>
        <w:t xml:space="preserve"> детей в условиях временного детского коллектива;</w:t>
      </w:r>
    </w:p>
    <w:p w:rsidR="00C46C05" w:rsidRDefault="00C3137B">
      <w:pPr>
        <w:spacing w:after="0" w:line="360" w:lineRule="auto"/>
        <w:ind w:left="28" w:right="28" w:firstLine="0"/>
      </w:pPr>
      <w:r>
        <w:t xml:space="preserve">          -  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rsidR="00C46C05" w:rsidRDefault="00C3137B">
      <w:pPr>
        <w:spacing w:after="0" w:line="360" w:lineRule="auto"/>
        <w:ind w:left="28" w:right="28"/>
        <w:rPr>
          <w:i/>
        </w:rPr>
      </w:pPr>
      <w:r>
        <w:t>8. При реализации цели Программы учитываются возрастные особенности участников смен</w:t>
      </w:r>
      <w:r w:rsidR="00D938C1">
        <w:rPr>
          <w:i/>
        </w:rPr>
        <w:t xml:space="preserve"> </w:t>
      </w:r>
      <w:r w:rsidR="00DB0054">
        <w:t>МБОУ СОШ № 8</w:t>
      </w:r>
      <w:r w:rsidRPr="00D938C1">
        <w:t>:</w:t>
      </w:r>
    </w:p>
    <w:p w:rsidR="00C46C05" w:rsidRDefault="00C3137B">
      <w:pPr>
        <w:spacing w:after="0" w:line="360" w:lineRule="auto"/>
        <w:ind w:left="28" w:right="28"/>
      </w:pPr>
      <w:r>
        <w:t>7 — 10 лет — дети младшего школьного возраста;</w:t>
      </w:r>
    </w:p>
    <w:p w:rsidR="00C46C05" w:rsidRDefault="00C3137B">
      <w:pPr>
        <w:spacing w:after="0" w:line="360" w:lineRule="auto"/>
        <w:ind w:left="28" w:right="28"/>
      </w:pPr>
      <w:r>
        <w:t xml:space="preserve">1 1 — </w:t>
      </w:r>
      <w:r w:rsidRPr="00B83A72">
        <w:rPr>
          <w:color w:val="auto"/>
        </w:rPr>
        <w:t>14</w:t>
      </w:r>
      <w:r>
        <w:t xml:space="preserve"> лет — д</w:t>
      </w:r>
      <w:r w:rsidR="00754B30">
        <w:t>ети среднего школьного возраста.</w:t>
      </w:r>
    </w:p>
    <w:p w:rsidR="00C46C05" w:rsidRPr="00754B30" w:rsidRDefault="00C3137B">
      <w:pPr>
        <w:numPr>
          <w:ilvl w:val="0"/>
          <w:numId w:val="4"/>
        </w:numPr>
        <w:spacing w:after="0" w:line="360" w:lineRule="auto"/>
        <w:ind w:right="28"/>
      </w:pPr>
      <w:r w:rsidRPr="00754B30">
        <w:t>Конкретизация цели воспитательной работы применительно к возрастным особенностям детей позволяет выделить в н</w:t>
      </w:r>
      <w:r w:rsidR="00754B30">
        <w:t>ей следующие целевые приоритеты:</w:t>
      </w:r>
    </w:p>
    <w:p w:rsidR="00C46C05" w:rsidRPr="00754B30" w:rsidRDefault="00C3137B">
      <w:pPr>
        <w:numPr>
          <w:ilvl w:val="1"/>
          <w:numId w:val="4"/>
        </w:numPr>
        <w:spacing w:after="0" w:line="360" w:lineRule="auto"/>
        <w:ind w:right="28"/>
      </w:pPr>
      <w:r w:rsidRPr="00754B30">
        <w:t xml:space="preserve">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w:t>
      </w:r>
      <w:r w:rsidRPr="00754B30">
        <w:lastRenderedPageBreak/>
        <w:t>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C46C05" w:rsidRPr="00754B30" w:rsidRDefault="00C3137B">
      <w:pPr>
        <w:numPr>
          <w:ilvl w:val="1"/>
          <w:numId w:val="4"/>
        </w:numPr>
        <w:spacing w:after="0" w:line="360" w:lineRule="auto"/>
        <w:ind w:right="28"/>
      </w:pPr>
      <w:r w:rsidRPr="00754B30">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C46C05" w:rsidRPr="00D938C1" w:rsidRDefault="00C3137B" w:rsidP="00CD5BFD">
      <w:pPr>
        <w:numPr>
          <w:ilvl w:val="0"/>
          <w:numId w:val="4"/>
        </w:numPr>
        <w:spacing w:after="0" w:line="360" w:lineRule="auto"/>
        <w:ind w:left="738" w:right="28" w:firstLine="0"/>
        <w:rPr>
          <w:i/>
        </w:rPr>
      </w:pPr>
      <w: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воспитательной работе</w:t>
      </w:r>
      <w:r w:rsidR="00D938C1">
        <w:t xml:space="preserve"> лагеря</w:t>
      </w:r>
      <w:r>
        <w:t xml:space="preserve"> </w:t>
      </w:r>
      <w:r w:rsidR="00DB0054">
        <w:t>«Предгорье</w:t>
      </w:r>
      <w:r w:rsidR="00D938C1">
        <w:t>».</w:t>
      </w:r>
    </w:p>
    <w:p w:rsidR="00C46C05" w:rsidRPr="00DB0054" w:rsidRDefault="00C3137B">
      <w:pPr>
        <w:spacing w:after="0" w:line="360" w:lineRule="auto"/>
        <w:ind w:left="878" w:right="210" w:hanging="10"/>
        <w:jc w:val="center"/>
        <w:rPr>
          <w:b/>
        </w:rPr>
      </w:pPr>
      <w:r w:rsidRPr="00DB0054">
        <w:rPr>
          <w:b/>
          <w:sz w:val="30"/>
        </w:rPr>
        <w:t>III. Содержательный раздел</w:t>
      </w:r>
    </w:p>
    <w:p w:rsidR="00C46C05" w:rsidRDefault="00C3137B">
      <w:pPr>
        <w:numPr>
          <w:ilvl w:val="0"/>
          <w:numId w:val="4"/>
        </w:numPr>
        <w:spacing w:after="0" w:line="360" w:lineRule="auto"/>
        <w:ind w:right="28" w:firstLine="823"/>
      </w:pPr>
      <w:r>
        <w:t xml:space="preserve">В основу каждого направления воспитательной работы </w:t>
      </w:r>
      <w:r w:rsidR="00A13A8E">
        <w:t xml:space="preserve">лагеря </w:t>
      </w:r>
      <w:r w:rsidR="00DB0054">
        <w:t>«Предгорье</w:t>
      </w:r>
      <w:r w:rsidR="00D938C1" w:rsidRPr="00D938C1">
        <w:t>»</w:t>
      </w:r>
      <w:r>
        <w:rPr>
          <w:i/>
        </w:rPr>
        <w:t xml:space="preserve"> </w:t>
      </w:r>
      <w:r>
        <w:t>заложены базовые ценности, которые способствуют всестороннему развитию личности и успешной социализации в современных условиях.</w:t>
      </w:r>
    </w:p>
    <w:p w:rsidR="00C46C05" w:rsidRDefault="00C3137B">
      <w:pPr>
        <w:spacing w:after="0" w:line="360" w:lineRule="auto"/>
        <w:ind w:left="28" w:right="28" w:firstLine="823"/>
      </w:pPr>
      <w:r>
        <w:t xml:space="preserve">Основные направления воспитательной работы </w:t>
      </w:r>
      <w:r w:rsidR="00A13A8E">
        <w:t xml:space="preserve"> лагеря «Предгорье</w:t>
      </w:r>
      <w:r w:rsidR="00D938C1">
        <w:t>»</w:t>
      </w:r>
      <w:r>
        <w:t xml:space="preserve"> включают в себя:</w:t>
      </w:r>
    </w:p>
    <w:p w:rsidR="00C46C05" w:rsidRDefault="00C3137B">
      <w:pPr>
        <w:spacing w:after="0" w:line="360" w:lineRule="auto"/>
        <w:ind w:left="28" w:right="28" w:firstLine="823"/>
      </w:pPr>
      <w:r>
        <w:rPr>
          <w:b/>
        </w:rPr>
        <w:t>гражданское воспитание</w:t>
      </w:r>
      <w: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p>
    <w:p w:rsidR="00C46C05" w:rsidRDefault="00C3137B">
      <w:pPr>
        <w:spacing w:after="0" w:line="360" w:lineRule="auto"/>
        <w:ind w:left="28" w:right="28" w:firstLine="823"/>
      </w:pPr>
      <w:r>
        <w:rPr>
          <w:b/>
        </w:rPr>
        <w:lastRenderedPageBreak/>
        <w:t>патриотическое воспитание:</w:t>
      </w:r>
      <w:r>
        <w:t xml:space="preserve"> воспитание любви к своему народу и уважения к другим народам России, формирование общероссийской культурной идентичности; </w:t>
      </w:r>
    </w:p>
    <w:p w:rsidR="00C46C05" w:rsidRDefault="00C3137B">
      <w:pPr>
        <w:spacing w:after="0" w:line="360" w:lineRule="auto"/>
        <w:ind w:left="28" w:right="28" w:firstLine="823"/>
      </w:pPr>
      <w:r>
        <w:rPr>
          <w:b/>
        </w:rPr>
        <w:t>духовно-нравственное воспитание</w:t>
      </w:r>
      <w: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rsidR="00C46C05" w:rsidRDefault="00C3137B">
      <w:pPr>
        <w:spacing w:after="0" w:line="360" w:lineRule="auto"/>
        <w:ind w:left="28" w:right="28" w:firstLine="823"/>
      </w:pPr>
      <w:r>
        <w:rPr>
          <w:b/>
        </w:rPr>
        <w:t>эстетическое воспитание:</w:t>
      </w:r>
      <w: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C46C05" w:rsidRDefault="00C3137B">
      <w:pPr>
        <w:spacing w:after="0" w:line="360" w:lineRule="auto"/>
        <w:ind w:left="28" w:right="28" w:firstLine="823"/>
      </w:pPr>
      <w:r>
        <w:rPr>
          <w:b/>
        </w:rPr>
        <w:t>трудовое воспитание:</w:t>
      </w:r>
      <w: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p>
    <w:p w:rsidR="00C46C05" w:rsidRDefault="00C3137B">
      <w:pPr>
        <w:spacing w:after="0" w:line="360" w:lineRule="auto"/>
        <w:ind w:left="28" w:right="28" w:firstLine="823"/>
      </w:pPr>
      <w:r>
        <w:rPr>
          <w:b/>
        </w:rPr>
        <w:t>физическое воспитание, формирование культуры здорового образа жизни и эмоционального благополучия</w:t>
      </w:r>
      <w:r>
        <w:t xml:space="preserve">: компонент </w:t>
      </w:r>
      <w:r w:rsidR="00A13A8E">
        <w:t>здоровье сберегающей</w:t>
      </w:r>
      <w:r>
        <w:t xml:space="preserve">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w:t>
      </w:r>
    </w:p>
    <w:p w:rsidR="00C46C05" w:rsidRDefault="00C3137B">
      <w:pPr>
        <w:spacing w:after="0" w:line="360" w:lineRule="auto"/>
        <w:ind w:left="28" w:right="28" w:firstLine="823"/>
      </w:pPr>
      <w:r>
        <w:rPr>
          <w:b/>
        </w:rPr>
        <w:t>экологическое воспитание:</w:t>
      </w:r>
      <w: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C46C05" w:rsidRDefault="00C3137B">
      <w:pPr>
        <w:numPr>
          <w:ilvl w:val="0"/>
          <w:numId w:val="4"/>
        </w:numPr>
        <w:spacing w:after="0" w:line="360" w:lineRule="auto"/>
        <w:ind w:right="28"/>
      </w:pPr>
      <w:r>
        <w:lastRenderedPageBreak/>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Содержание блока «Мир» реализуется в следующих формах:</w:t>
      </w:r>
    </w:p>
    <w:p w:rsidR="00C46C05" w:rsidRDefault="00C3137B">
      <w:pPr>
        <w:spacing w:after="0" w:line="360" w:lineRule="auto"/>
        <w:ind w:left="28" w:right="28"/>
      </w:pPr>
      <w:proofErr w:type="gramStart"/>
      <w:r w:rsidRPr="0069057D">
        <w:t>литературные вечера,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героями-защитниками Отечества; 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roofErr w:type="gramEnd"/>
      <w:r w:rsidRPr="0069057D">
        <w:t xml:space="preserve"> 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 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rsidR="00C46C05" w:rsidRDefault="00C3137B">
      <w:pPr>
        <w:numPr>
          <w:ilvl w:val="0"/>
          <w:numId w:val="4"/>
        </w:numPr>
        <w:spacing w:after="0" w:line="360" w:lineRule="auto"/>
        <w:ind w:right="28"/>
      </w:pPr>
      <w:r>
        <w:t xml:space="preserve">В общем блоке реализации содержания «Россия» предлагаются пять комплексов мероприятий: </w:t>
      </w:r>
    </w:p>
    <w:p w:rsidR="00C46C05" w:rsidRDefault="00C3137B">
      <w:pPr>
        <w:numPr>
          <w:ilvl w:val="1"/>
          <w:numId w:val="4"/>
        </w:numPr>
        <w:spacing w:after="0" w:line="360" w:lineRule="auto"/>
        <w:ind w:right="28"/>
      </w:pPr>
      <w:r>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 Формы мероприятий:</w:t>
      </w:r>
    </w:p>
    <w:p w:rsidR="00C46C05" w:rsidRDefault="00C3137B">
      <w:pPr>
        <w:spacing w:after="0" w:line="360" w:lineRule="auto"/>
        <w:ind w:left="28" w:right="28"/>
      </w:pPr>
      <w: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w:t>
      </w:r>
      <w:r w:rsidR="00080874">
        <w:t>ой Федерации; тематические дни.</w:t>
      </w:r>
    </w:p>
    <w:p w:rsidR="00C46C05" w:rsidRDefault="00C3137B">
      <w:pPr>
        <w:numPr>
          <w:ilvl w:val="1"/>
          <w:numId w:val="4"/>
        </w:numPr>
        <w:spacing w:after="0" w:line="360" w:lineRule="auto"/>
        <w:ind w:right="28"/>
      </w:pPr>
      <w:r>
        <w:lastRenderedPageBreak/>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Форматы мероприятий:</w:t>
      </w:r>
    </w:p>
    <w:p w:rsidR="00C46C05" w:rsidRDefault="00C3137B">
      <w:pPr>
        <w:spacing w:after="0" w:line="360" w:lineRule="auto"/>
        <w:ind w:left="28" w:right="28"/>
      </w:pPr>
      <w:r w:rsidRPr="00080874">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C46C05" w:rsidRDefault="00C3137B">
      <w:pPr>
        <w:numPr>
          <w:ilvl w:val="1"/>
          <w:numId w:val="4"/>
        </w:numPr>
        <w:spacing w:after="0" w:line="360" w:lineRule="auto"/>
        <w:ind w:right="28"/>
      </w:pPr>
      <w:r>
        <w:t>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C46C05" w:rsidRPr="00080874" w:rsidRDefault="00C3137B">
      <w:pPr>
        <w:spacing w:after="0" w:line="360" w:lineRule="auto"/>
        <w:ind w:left="28" w:right="28"/>
      </w:pPr>
      <w:r w:rsidRPr="00080874">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rsidR="00C46C05" w:rsidRDefault="00C3137B">
      <w:pPr>
        <w:spacing w:after="0" w:line="360" w:lineRule="auto"/>
        <w:ind w:left="91" w:right="28"/>
      </w:pPr>
      <w:r w:rsidRPr="00080874">
        <w:t>С целью формирования у детей и подростков гражданского самосознания могут проводиться информационные часы и акции.</w:t>
      </w:r>
    </w:p>
    <w:p w:rsidR="00C46C05" w:rsidRDefault="00C3137B">
      <w:pPr>
        <w:numPr>
          <w:ilvl w:val="1"/>
          <w:numId w:val="4"/>
        </w:numPr>
        <w:spacing w:after="0" w:line="360" w:lineRule="auto"/>
        <w:ind w:right="28"/>
      </w:pPr>
      <w:r>
        <w:t>Четвертый комплекс мероприятий связан с русским языко</w:t>
      </w:r>
      <w:proofErr w:type="gramStart"/>
      <w:r>
        <w:t>м-</w:t>
      </w:r>
      <w:proofErr w:type="gramEnd"/>
      <w:r>
        <w:t xml:space="preserve"> государственным языком Российской Федерации.</w:t>
      </w:r>
    </w:p>
    <w:p w:rsidR="00C46C05" w:rsidRDefault="00C3137B">
      <w:pPr>
        <w:spacing w:after="0" w:line="360" w:lineRule="auto"/>
        <w:ind w:left="768" w:right="28" w:firstLine="0"/>
      </w:pPr>
      <w:r>
        <w:t>Формы мероприятий:</w:t>
      </w:r>
    </w:p>
    <w:p w:rsidR="00C46C05" w:rsidRDefault="00C3137B">
      <w:pPr>
        <w:spacing w:after="0" w:line="360" w:lineRule="auto"/>
        <w:ind w:left="28" w:right="105"/>
      </w:pPr>
      <w:r w:rsidRPr="00080874">
        <w:t>организация выставок книг, посвященных русскому языку, русской литературе и русской культуре; 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C46C05" w:rsidRDefault="00C3137B">
      <w:pPr>
        <w:numPr>
          <w:ilvl w:val="1"/>
          <w:numId w:val="4"/>
        </w:numPr>
        <w:spacing w:after="0" w:line="360" w:lineRule="auto"/>
        <w:ind w:right="28"/>
      </w:pPr>
      <w:r>
        <w:lastRenderedPageBreak/>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C46C05" w:rsidRDefault="00C3137B">
      <w:pPr>
        <w:spacing w:after="0" w:line="360" w:lineRule="auto"/>
        <w:ind w:left="782" w:right="28" w:firstLine="0"/>
      </w:pPr>
      <w:r>
        <w:t>Формы мероприятий:</w:t>
      </w:r>
    </w:p>
    <w:p w:rsidR="00C46C05" w:rsidRDefault="00C3137B">
      <w:pPr>
        <w:spacing w:after="0" w:line="360" w:lineRule="auto"/>
        <w:ind w:left="28" w:right="28"/>
      </w:pPr>
      <w:r w:rsidRPr="0069057D">
        <w:t>экологические игры, актуализирующие имеющийся опыт и знания детей; 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 беседы об особенностях родного края; 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w:t>
      </w:r>
      <w:r w:rsidR="0069057D" w:rsidRPr="0069057D">
        <w:t>ровать вред, наносимый природе.</w:t>
      </w:r>
    </w:p>
    <w:p w:rsidR="00C46C05" w:rsidRDefault="00C3137B">
      <w:pPr>
        <w:numPr>
          <w:ilvl w:val="0"/>
          <w:numId w:val="4"/>
        </w:numPr>
        <w:spacing w:after="0" w:line="360" w:lineRule="auto"/>
        <w:ind w:right="28"/>
      </w:pPr>
      <w:r>
        <w:t>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p>
    <w:p w:rsidR="00C46C05" w:rsidRDefault="00C3137B">
      <w:pPr>
        <w:spacing w:after="0" w:line="360" w:lineRule="auto"/>
        <w:ind w:left="24" w:right="5" w:hanging="10"/>
        <w:jc w:val="center"/>
      </w:pPr>
      <w:r>
        <w:t>Реализация воспитательного потенциала данного блока предусматривает:</w:t>
      </w:r>
    </w:p>
    <w:p w:rsidR="0069057D" w:rsidRDefault="00C3137B" w:rsidP="0069057D">
      <w:pPr>
        <w:spacing w:after="0" w:line="360" w:lineRule="auto"/>
        <w:ind w:left="28" w:right="28"/>
      </w:pPr>
      <w:r w:rsidRPr="0069057D">
        <w:rPr>
          <w:noProof/>
        </w:rPr>
        <w:drawing>
          <wp:anchor distT="0" distB="0" distL="114300" distR="114300" simplePos="0" relativeHeight="251656192" behindDoc="0" locked="0" layoutInCell="1" allowOverlap="1">
            <wp:simplePos x="0" y="0"/>
            <wp:positionH relativeFrom="page">
              <wp:posOffset>3862070</wp:posOffset>
            </wp:positionH>
            <wp:positionV relativeFrom="page">
              <wp:posOffset>600710</wp:posOffset>
            </wp:positionV>
            <wp:extent cx="3175" cy="3175"/>
            <wp:effectExtent l="0" t="0" r="0" b="0"/>
            <wp:wrapTopAndBottom/>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rcRect/>
                    <a:stretch/>
                  </pic:blipFill>
                  <pic:spPr>
                    <a:xfrm>
                      <a:off x="0" y="0"/>
                      <a:ext cx="3175" cy="3175"/>
                    </a:xfrm>
                    <a:prstGeom prst="rect">
                      <a:avLst/>
                    </a:prstGeom>
                  </pic:spPr>
                </pic:pic>
              </a:graphicData>
            </a:graphic>
          </wp:anchor>
        </w:drawing>
      </w:r>
      <w:proofErr w:type="gramStart"/>
      <w:r w:rsidRPr="0069057D">
        <w:t>проведение физкультурно-оздоровительных, спортивных мероприятий: зарядка, спортивные игры и соревнования; беседы, направленные на профилактику вредных привычек и привлечение интереса детей к занятиям физкультурой и спортом; 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roofErr w:type="gramEnd"/>
      <w:r w:rsidRPr="0069057D">
        <w:t xml:space="preserve"> </w:t>
      </w:r>
      <w:proofErr w:type="gramStart"/>
      <w:r w:rsidRPr="0069057D">
        <w:t xml:space="preserve">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проведение инструктажей и игр, знакомящих с правилами безопасного поведения на дорогах и в транспорте, правилами </w:t>
      </w:r>
      <w:r w:rsidRPr="0069057D">
        <w:lastRenderedPageBreak/>
        <w:t>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roofErr w:type="gramEnd"/>
      <w:r w:rsidRPr="0069057D">
        <w:t xml:space="preserve"> проведение тренировочной эвакуации при пожаре или обнаружении взрывчатых веществ; разработка и реализация разных форм профилактичес</w:t>
      </w:r>
      <w:r w:rsidR="0069057D" w:rsidRPr="0069057D">
        <w:t>ких воспитательных мероприятий.</w:t>
      </w:r>
    </w:p>
    <w:p w:rsidR="00C46C05" w:rsidRDefault="00A13A8E" w:rsidP="0069057D">
      <w:pPr>
        <w:spacing w:after="0" w:line="360" w:lineRule="auto"/>
        <w:ind w:left="28" w:right="28"/>
      </w:pPr>
      <w:r>
        <w:t xml:space="preserve">15. </w:t>
      </w:r>
      <w:r w:rsidR="00C3137B">
        <w:t>Инвариантные общие содержательные модули включают:</w:t>
      </w:r>
    </w:p>
    <w:p w:rsidR="00C46C05" w:rsidRDefault="00A13A8E" w:rsidP="00A13A8E">
      <w:pPr>
        <w:spacing w:after="0" w:line="360" w:lineRule="auto"/>
        <w:ind w:left="28" w:right="28" w:firstLine="0"/>
        <w:rPr>
          <w:b/>
        </w:rPr>
      </w:pPr>
      <w:r>
        <w:rPr>
          <w:b/>
        </w:rPr>
        <w:t xml:space="preserve"> 15.1 </w:t>
      </w:r>
      <w:r w:rsidR="00C3137B">
        <w:rPr>
          <w:b/>
        </w:rPr>
        <w:t>Модуль «Спортивно-оздоровительная работа».</w:t>
      </w:r>
    </w:p>
    <w:p w:rsidR="00C46C05" w:rsidRDefault="00C3137B">
      <w:pPr>
        <w:spacing w:after="0" w:line="360" w:lineRule="auto"/>
        <w:ind w:left="28" w:right="28"/>
      </w:pPr>
      <w: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 Физическое воспитание реализуется посредством:</w:t>
      </w:r>
    </w:p>
    <w:p w:rsidR="00C46C05" w:rsidRDefault="00C3137B">
      <w:pPr>
        <w:spacing w:after="0" w:line="360" w:lineRule="auto"/>
        <w:ind w:left="28" w:right="52"/>
      </w:pPr>
      <w:proofErr w:type="gramStart"/>
      <w:r w:rsidRPr="0069057D">
        <w:t>физкультурно-оздоровительных занятий, которые проводятся с детьми по графику, максимально на открытых площадках; различных видов гимнастик, утренней вариативной зарядки (спортивная, танцевальная, дыхательная, беговая, игровая); 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 праздники, викторины, конкурсы;</w:t>
      </w:r>
      <w:proofErr w:type="gramEnd"/>
      <w:r w:rsidRPr="0069057D">
        <w:t xml:space="preserve"> 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w:t>
      </w:r>
      <w:proofErr w:type="spellStart"/>
      <w:r w:rsidRPr="0069057D">
        <w:t>питание</w:t>
      </w:r>
      <w:proofErr w:type="gramStart"/>
      <w:r w:rsidRPr="0069057D">
        <w:t>.р</w:t>
      </w:r>
      <w:proofErr w:type="gramEnd"/>
      <w:r w:rsidRPr="0069057D">
        <w:t>ф</w:t>
      </w:r>
      <w:proofErr w:type="spellEnd"/>
      <w:r w:rsidRPr="0069057D">
        <w:t>».</w:t>
      </w:r>
    </w:p>
    <w:p w:rsidR="00C46C05" w:rsidRDefault="00C3137B">
      <w:pPr>
        <w:spacing w:after="0" w:line="360" w:lineRule="auto"/>
        <w:ind w:left="28" w:right="28"/>
      </w:pPr>
      <w:r>
        <w:t>Спортивно-оздоровительная работа строится во взаимодействии с медицинским персоналом с учетом возраста детей и показателей здоровья.</w:t>
      </w:r>
    </w:p>
    <w:p w:rsidR="00C46C05" w:rsidRDefault="00A13A8E" w:rsidP="00A13A8E">
      <w:pPr>
        <w:spacing w:after="0" w:line="360" w:lineRule="auto"/>
        <w:ind w:left="28" w:right="28" w:firstLine="0"/>
        <w:rPr>
          <w:b/>
        </w:rPr>
      </w:pPr>
      <w:r>
        <w:rPr>
          <w:b/>
        </w:rPr>
        <w:t xml:space="preserve">                     15.2 </w:t>
      </w:r>
      <w:r w:rsidR="00C3137B">
        <w:rPr>
          <w:b/>
        </w:rPr>
        <w:t>Модуль «Культура России».</w:t>
      </w:r>
    </w:p>
    <w:p w:rsidR="00C46C05" w:rsidRDefault="00C3137B">
      <w:pPr>
        <w:spacing w:after="0" w:line="360" w:lineRule="auto"/>
        <w:ind w:left="28" w:right="28"/>
      </w:pPr>
      <w:proofErr w:type="gramStart"/>
      <w:r>
        <w:t xml:space="preserve">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w:t>
      </w:r>
      <w:r>
        <w:lastRenderedPageBreak/>
        <w:t>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roofErr w:type="gramEnd"/>
    </w:p>
    <w:p w:rsidR="00C46C05" w:rsidRDefault="00C3137B">
      <w:pPr>
        <w:spacing w:after="0" w:line="360" w:lineRule="auto"/>
        <w:ind w:left="28" w:right="28"/>
      </w:pPr>
      <w:r w:rsidRPr="0069057D">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w:t>
      </w:r>
      <w:proofErr w:type="spellStart"/>
      <w:r w:rsidRPr="0069057D">
        <w:t>Культура</w:t>
      </w:r>
      <w:proofErr w:type="gramStart"/>
      <w:r w:rsidRPr="0069057D">
        <w:t>.Р</w:t>
      </w:r>
      <w:proofErr w:type="gramEnd"/>
      <w:r w:rsidRPr="0069057D">
        <w:t>Ф</w:t>
      </w:r>
      <w:proofErr w:type="spellEnd"/>
      <w:r w:rsidRPr="0069057D">
        <w:t>», Национальная электронная библиотека, Национальная электронная детская библиотека, Президентская библиотека и других.</w:t>
      </w:r>
    </w:p>
    <w:p w:rsidR="00C46C05" w:rsidRPr="00A13A8E" w:rsidRDefault="00A13A8E" w:rsidP="00A13A8E">
      <w:pPr>
        <w:pStyle w:val="af0"/>
        <w:numPr>
          <w:ilvl w:val="1"/>
          <w:numId w:val="6"/>
        </w:numPr>
        <w:spacing w:after="0" w:line="360" w:lineRule="auto"/>
        <w:ind w:right="28"/>
        <w:jc w:val="center"/>
        <w:rPr>
          <w:b/>
        </w:rPr>
      </w:pPr>
      <w:r>
        <w:rPr>
          <w:b/>
        </w:rPr>
        <w:t xml:space="preserve"> </w:t>
      </w:r>
      <w:r w:rsidR="00C3137B" w:rsidRPr="00A13A8E">
        <w:rPr>
          <w:b/>
        </w:rPr>
        <w:t>Модуль «Психолого-педагогическое сопровождение».</w:t>
      </w:r>
    </w:p>
    <w:p w:rsidR="00C46C05" w:rsidRPr="0069057D" w:rsidRDefault="00C3137B">
      <w:pPr>
        <w:spacing w:after="0" w:line="360" w:lineRule="auto"/>
        <w:ind w:left="28" w:right="28"/>
      </w:pPr>
      <w:r w:rsidRPr="0069057D">
        <w:t xml:space="preserve">Психолого-педагогическое сопровождение осуществляется при наличии в штате организации отдыха детей и их оздоровления педагога-психолога и включает в себя описание работы педагога-психолога (структурного подразделения оказания психолого-педагогической помощи организации отдыха детей и их оздоровления), </w:t>
      </w:r>
      <w:proofErr w:type="gramStart"/>
      <w:r w:rsidRPr="0069057D">
        <w:t>которая</w:t>
      </w:r>
      <w:proofErr w:type="gramEnd"/>
      <w:r w:rsidRPr="0069057D">
        <w:t xml:space="preserve"> базируется на соблюдении профессиональных принципов сообщества педагогов-психологов.</w:t>
      </w:r>
    </w:p>
    <w:p w:rsidR="00C46C05" w:rsidRDefault="00C3137B">
      <w:pPr>
        <w:spacing w:after="0" w:line="360" w:lineRule="auto"/>
        <w:ind w:left="28" w:right="28"/>
      </w:pPr>
      <w:r w:rsidRPr="0069057D">
        <w:t>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w:t>
      </w:r>
      <w:r w:rsidRPr="0069057D">
        <w:lastRenderedPageBreak/>
        <w:t>педагогического сопровождения: консультирование, диагностика, коррекционно-развивающая работа, профилактика, просвещение.</w:t>
      </w:r>
    </w:p>
    <w:p w:rsidR="00C46C05" w:rsidRDefault="00D62947" w:rsidP="00D62947">
      <w:pPr>
        <w:spacing w:after="0" w:line="360" w:lineRule="auto"/>
        <w:ind w:left="28" w:right="28" w:firstLine="0"/>
        <w:jc w:val="center"/>
        <w:rPr>
          <w:b/>
        </w:rPr>
      </w:pPr>
      <w:r>
        <w:rPr>
          <w:b/>
        </w:rPr>
        <w:t>15.4</w:t>
      </w:r>
      <w:r w:rsidR="00C3137B">
        <w:rPr>
          <w:b/>
        </w:rPr>
        <w:t>Модуль «Детское самоуправление».</w:t>
      </w:r>
    </w:p>
    <w:p w:rsidR="00C46C05" w:rsidRPr="0069057D" w:rsidRDefault="00C3137B">
      <w:pPr>
        <w:spacing w:after="0" w:line="360" w:lineRule="auto"/>
        <w:ind w:left="28" w:right="28"/>
      </w:pPr>
      <w:r>
        <w:t xml:space="preserve">15.4.1. На уровне организации отдыха детей и их оздоровления: </w:t>
      </w:r>
      <w:r w:rsidRPr="0069057D">
        <w:t>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rsidR="00C46C05" w:rsidRPr="0069057D" w:rsidRDefault="00C3137B">
      <w:pPr>
        <w:numPr>
          <w:ilvl w:val="2"/>
          <w:numId w:val="3"/>
        </w:numPr>
        <w:spacing w:after="0" w:line="360" w:lineRule="auto"/>
        <w:ind w:left="0" w:right="28" w:firstLine="738"/>
      </w:pPr>
      <w:r w:rsidRPr="0069057D">
        <w:t xml:space="preserve">  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rsidR="00C46C05" w:rsidRDefault="00C3137B">
      <w:pPr>
        <w:spacing w:after="0" w:line="360" w:lineRule="auto"/>
        <w:ind w:left="28" w:right="28"/>
      </w:pPr>
      <w:r>
        <w:t>15.4.3. 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C46C05" w:rsidRDefault="00C3137B">
      <w:pPr>
        <w:spacing w:after="0" w:line="360" w:lineRule="auto"/>
        <w:ind w:left="28" w:right="28"/>
      </w:pPr>
      <w:r>
        <w:t>Система проявлений активной жизненной позиции и поощрения социальной успешности детей строится на принципах:</w:t>
      </w:r>
    </w:p>
    <w:p w:rsidR="00C46C05" w:rsidRDefault="00C3137B">
      <w:pPr>
        <w:spacing w:after="0" w:line="360" w:lineRule="auto"/>
        <w:ind w:left="28" w:right="28"/>
      </w:pPr>
      <w:r>
        <w:t xml:space="preserve">публичности, открытости поощрений (информирование всех детей о награждении, проведение награждений в присутствии значительного числа детей); 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прозрачности правил поощрения (наличие положения о награждениях, соблюдение справедливости при выдвижении кандидатур); регулирования частоты награждений (недопущение избыточности в поощрениях, чрезмерно больших групп поощряемых); сочетания индивидуального и коллективного </w:t>
      </w:r>
      <w:r>
        <w:lastRenderedPageBreak/>
        <w:t xml:space="preserve">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 </w:t>
      </w:r>
      <w:proofErr w:type="spellStart"/>
      <w:r>
        <w:t>дифференцированности</w:t>
      </w:r>
      <w:proofErr w:type="spellEnd"/>
      <w:r>
        <w:t xml:space="preserve"> поощрений (наличие уровней и типов наград позволяет продлить стимулирующее действие системы поощрения).</w:t>
      </w:r>
    </w:p>
    <w:p w:rsidR="00C46C05" w:rsidRDefault="00C3137B">
      <w:pPr>
        <w:spacing w:after="0" w:line="360" w:lineRule="auto"/>
        <w:ind w:left="28" w:right="28"/>
        <w:rPr>
          <w:i/>
          <w:highlight w:val="cyan"/>
        </w:rPr>
      </w:pPr>
      <w: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r>
        <w:rPr>
          <w:i/>
        </w:rPr>
        <w:t xml:space="preserve">. </w:t>
      </w:r>
    </w:p>
    <w:p w:rsidR="00C46C05" w:rsidRDefault="00C3137B" w:rsidP="0069057D">
      <w:pPr>
        <w:spacing w:after="0" w:line="360" w:lineRule="auto"/>
        <w:ind w:left="28" w:right="28"/>
      </w:pPr>
      <w:r w:rsidRPr="0069057D">
        <w:t xml:space="preserve">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w:t>
      </w:r>
      <w:proofErr w:type="gramStart"/>
      <w:r w:rsidRPr="0069057D">
        <w:t>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w:t>
      </w:r>
      <w:proofErr w:type="gramEnd"/>
      <w:r w:rsidRPr="0069057D">
        <w:t xml:space="preserve">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rsidR="00D62947" w:rsidRPr="007F57D3" w:rsidRDefault="00D62947" w:rsidP="00D62947">
      <w:pPr>
        <w:tabs>
          <w:tab w:val="center" w:pos="319"/>
          <w:tab w:val="center" w:pos="3417"/>
        </w:tabs>
        <w:spacing w:after="0" w:line="360" w:lineRule="auto"/>
        <w:ind w:left="0" w:right="0" w:firstLine="0"/>
        <w:jc w:val="center"/>
        <w:rPr>
          <w:b/>
          <w:color w:val="000000" w:themeColor="text1"/>
        </w:rPr>
      </w:pPr>
      <w:r w:rsidRPr="007F57D3">
        <w:rPr>
          <w:b/>
          <w:color w:val="000000" w:themeColor="text1"/>
        </w:rPr>
        <w:t>15.5. Модуль «Инклюзивное пространство».</w:t>
      </w:r>
    </w:p>
    <w:p w:rsidR="00D62947" w:rsidRPr="007F57D3" w:rsidRDefault="00D62947" w:rsidP="00D62947">
      <w:pPr>
        <w:spacing w:after="0" w:line="360" w:lineRule="auto"/>
        <w:ind w:left="28" w:right="28"/>
        <w:rPr>
          <w:color w:val="000000" w:themeColor="text1"/>
        </w:rPr>
      </w:pPr>
      <w:r w:rsidRPr="007F57D3">
        <w:rPr>
          <w:color w:val="000000" w:themeColor="text1"/>
        </w:rPr>
        <w:t xml:space="preserve">Инклюзивное образовательное пространство </w:t>
      </w:r>
      <w:proofErr w:type="gramStart"/>
      <w:r w:rsidRPr="007F57D3">
        <w:rPr>
          <w:color w:val="000000" w:themeColor="text1"/>
        </w:rPr>
        <w:t>строится</w:t>
      </w:r>
      <w:proofErr w:type="gramEnd"/>
      <w:r w:rsidRPr="007F57D3">
        <w:rPr>
          <w:color w:val="000000" w:themeColor="text1"/>
        </w:rPr>
        <w:t xml:space="preserve">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(далее — ОВЗ), инвалидностью и адаптацию их в самостоятельной жизни. При организации инклюзивного пространства создаются особые </w:t>
      </w:r>
      <w:r w:rsidRPr="007F57D3">
        <w:rPr>
          <w:color w:val="000000" w:themeColor="text1"/>
        </w:rPr>
        <w:lastRenderedPageBreak/>
        <w:t>условия: организационное обеспечение (нормативно-правовая база); материально-техническое обеспечение, включая архитектурную доступность; 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 программно-методическое обеспечение (реализация адаптированных образовательных программ, программ коррекционной работы).</w:t>
      </w:r>
    </w:p>
    <w:p w:rsidR="00D62947" w:rsidRPr="007F57D3" w:rsidRDefault="00D62947" w:rsidP="00D62947">
      <w:pPr>
        <w:spacing w:after="0" w:line="360" w:lineRule="auto"/>
        <w:ind w:left="28" w:right="28"/>
        <w:rPr>
          <w:color w:val="000000" w:themeColor="text1"/>
        </w:rPr>
      </w:pPr>
      <w:proofErr w:type="gramStart"/>
      <w:r w:rsidRPr="007F57D3">
        <w:rPr>
          <w:color w:val="000000" w:themeColor="text1"/>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roofErr w:type="gramEnd"/>
    </w:p>
    <w:p w:rsidR="00D62947" w:rsidRPr="007F57D3" w:rsidRDefault="00D62947" w:rsidP="00D62947">
      <w:pPr>
        <w:spacing w:after="0" w:line="360" w:lineRule="auto"/>
        <w:ind w:left="28" w:right="28"/>
        <w:rPr>
          <w:color w:val="000000" w:themeColor="text1"/>
        </w:rPr>
      </w:pPr>
      <w:r w:rsidRPr="007F57D3">
        <w:rPr>
          <w:color w:val="000000" w:themeColor="text1"/>
        </w:rPr>
        <w:t xml:space="preserve">При организации воспитания детей с ОВЗ, инвалидностью следует ориентироваться </w:t>
      </w:r>
      <w:proofErr w:type="gramStart"/>
      <w:r w:rsidRPr="007F57D3">
        <w:rPr>
          <w:color w:val="000000" w:themeColor="text1"/>
        </w:rPr>
        <w:t>на</w:t>
      </w:r>
      <w:proofErr w:type="gramEnd"/>
      <w:r w:rsidRPr="007F57D3">
        <w:rPr>
          <w:color w:val="000000" w:themeColor="text1"/>
        </w:rPr>
        <w:t>:</w:t>
      </w:r>
    </w:p>
    <w:p w:rsidR="00D62947" w:rsidRPr="007F57D3" w:rsidRDefault="00D62947" w:rsidP="00D62947">
      <w:pPr>
        <w:spacing w:after="0" w:line="360" w:lineRule="auto"/>
        <w:ind w:left="28" w:right="28"/>
      </w:pPr>
      <w:proofErr w:type="gramStart"/>
      <w:r w:rsidRPr="007F57D3">
        <w:t xml:space="preserve">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 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w:t>
      </w:r>
      <w:proofErr w:type="spellStart"/>
      <w:r w:rsidRPr="007F57D3">
        <w:t>учителейдефектологов</w:t>
      </w:r>
      <w:proofErr w:type="spellEnd"/>
      <w:r w:rsidRPr="007F57D3">
        <w:t>;</w:t>
      </w:r>
      <w:proofErr w:type="gramEnd"/>
      <w:r w:rsidRPr="007F57D3">
        <w:t xml:space="preserve"> </w:t>
      </w:r>
      <w:r w:rsidRPr="007F57D3">
        <w:rPr>
          <w:noProof/>
        </w:rPr>
        <w:drawing>
          <wp:inline distT="0" distB="0" distL="0" distR="0" wp14:anchorId="486186AC" wp14:editId="6078591D">
            <wp:extent cx="9525" cy="9525"/>
            <wp:effectExtent l="0" t="0" r="0"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7F57D3">
        <w:t>личностно-ориентированный подход в организации всех видов деятельности обучающихся с особыми образовательными потребностями.</w:t>
      </w:r>
    </w:p>
    <w:p w:rsidR="00D62947" w:rsidRPr="00D62947" w:rsidRDefault="00D62947" w:rsidP="00D62947">
      <w:pPr>
        <w:spacing w:after="0" w:line="360" w:lineRule="auto"/>
        <w:ind w:left="28" w:right="28"/>
      </w:pPr>
      <w:r w:rsidRPr="007F57D3">
        <w:lastRenderedPageBreak/>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rsidR="00D62947" w:rsidRDefault="00D62947" w:rsidP="0069057D">
      <w:pPr>
        <w:spacing w:after="0" w:line="360" w:lineRule="auto"/>
        <w:ind w:left="28" w:right="28"/>
      </w:pPr>
    </w:p>
    <w:p w:rsidR="00C46C05" w:rsidRDefault="00C3137B">
      <w:pPr>
        <w:spacing w:after="0" w:line="360" w:lineRule="auto"/>
        <w:ind w:left="768" w:right="28" w:firstLine="0"/>
        <w:rPr>
          <w:b/>
        </w:rPr>
      </w:pPr>
      <w:r>
        <w:rPr>
          <w:b/>
        </w:rPr>
        <w:t>1</w:t>
      </w:r>
      <w:r w:rsidR="00D62947">
        <w:rPr>
          <w:b/>
        </w:rPr>
        <w:t>5.6</w:t>
      </w:r>
      <w:r>
        <w:rPr>
          <w:b/>
        </w:rPr>
        <w:t>. Модуль «Профориентация».</w:t>
      </w:r>
    </w:p>
    <w:p w:rsidR="00C46C05" w:rsidRDefault="00C3137B">
      <w:pPr>
        <w:spacing w:after="0" w:line="360" w:lineRule="auto"/>
        <w:ind w:left="28" w:right="28"/>
        <w:rPr>
          <w:i/>
        </w:rPr>
      </w:pPr>
      <w:r>
        <w:t xml:space="preserve">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w:t>
      </w:r>
      <w:proofErr w:type="gramStart"/>
      <w:r>
        <w:t>через</w:t>
      </w:r>
      <w:proofErr w:type="gramEnd"/>
      <w:r>
        <w:t xml:space="preserve">: </w:t>
      </w:r>
    </w:p>
    <w:p w:rsidR="00C46C05" w:rsidRDefault="00C3137B">
      <w:pPr>
        <w:spacing w:after="0" w:line="360" w:lineRule="auto"/>
        <w:ind w:left="28" w:right="28"/>
      </w:pPr>
      <w:proofErr w:type="spellStart"/>
      <w:r w:rsidRPr="00CB7C3D">
        <w:t>профориентационные</w:t>
      </w:r>
      <w:proofErr w:type="spellEnd"/>
      <w:r w:rsidRPr="00CB7C3D">
        <w:t xml:space="preserve"> игры: симуляции, сюжетно-ролевые и деловые игры, </w:t>
      </w:r>
      <w:proofErr w:type="spellStart"/>
      <w:r w:rsidRPr="00CB7C3D">
        <w:t>квесты</w:t>
      </w:r>
      <w:proofErr w:type="spellEnd"/>
      <w:r w:rsidRPr="00CB7C3D">
        <w:t xml:space="preserve">,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 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 организация тематических дней и </w:t>
      </w:r>
      <w:proofErr w:type="spellStart"/>
      <w:r w:rsidRPr="00CB7C3D">
        <w:t>профориентационных</w:t>
      </w:r>
      <w:proofErr w:type="spellEnd"/>
      <w:r w:rsidRPr="00CB7C3D">
        <w:t xml:space="preserve">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 участие в работе всероссийских </w:t>
      </w:r>
      <w:proofErr w:type="spellStart"/>
      <w:r w:rsidRPr="00CB7C3D">
        <w:t>профориентационных</w:t>
      </w:r>
      <w:proofErr w:type="spellEnd"/>
      <w:r w:rsidRPr="00CB7C3D">
        <w:t xml:space="preserve"> проектов: просмотр лекций, решение учебно-тренировочных задач, участие в мастер-классах.</w:t>
      </w:r>
    </w:p>
    <w:p w:rsidR="00C46C05" w:rsidRDefault="00D62947">
      <w:pPr>
        <w:spacing w:after="0" w:line="360" w:lineRule="auto"/>
        <w:ind w:left="28" w:right="28"/>
        <w:rPr>
          <w:b/>
        </w:rPr>
      </w:pPr>
      <w:r>
        <w:rPr>
          <w:b/>
        </w:rPr>
        <w:t>15.6</w:t>
      </w:r>
      <w:r w:rsidR="00C3137B">
        <w:rPr>
          <w:b/>
        </w:rPr>
        <w:t>. Модуль «Коллективная социально значимая деятельность в Движении Первых».</w:t>
      </w:r>
    </w:p>
    <w:p w:rsidR="00C46C05" w:rsidRDefault="00C3137B">
      <w:pPr>
        <w:spacing w:after="0" w:line="360" w:lineRule="auto"/>
        <w:ind w:left="28" w:right="28"/>
        <w:rPr>
          <w:i/>
        </w:rPr>
      </w:pPr>
      <w:r>
        <w:lastRenderedPageBreak/>
        <w:t xml:space="preserve">Данный модуль содержит </w:t>
      </w:r>
      <w:proofErr w:type="gramStart"/>
      <w:r>
        <w:t>в себе описание взаимодействия с Движением Первых с целью формирования у детей представления о назначении</w:t>
      </w:r>
      <w:proofErr w:type="gramEnd"/>
      <w:r>
        <w:t xml:space="preserve">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w:t>
      </w:r>
    </w:p>
    <w:p w:rsidR="00C46C05" w:rsidRPr="00CB7C3D" w:rsidRDefault="00C3137B">
      <w:pPr>
        <w:spacing w:after="0" w:line="360" w:lineRule="auto"/>
        <w:ind w:left="28" w:right="28"/>
      </w:pPr>
      <w:proofErr w:type="gramStart"/>
      <w:r w:rsidRPr="00CB7C3D">
        <w:t>программа профильной смены Движения Первых программы</w:t>
      </w:r>
      <w:r w:rsidR="00CB7C3D" w:rsidRPr="00CB7C3D">
        <w:t xml:space="preserve"> для детей в возрасте от 7 до 14</w:t>
      </w:r>
      <w:r w:rsidRPr="00CB7C3D">
        <w:t xml:space="preserve">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w:t>
      </w:r>
      <w:proofErr w:type="gramEnd"/>
      <w:r w:rsidRPr="00CB7C3D">
        <w:t xml:space="preserve"> Профильные смены Движения Первых проводятся во всех организациях отдыха детей и их оздоровления разных типов во всех регионах. </w:t>
      </w:r>
      <w:proofErr w:type="gramStart"/>
      <w:r w:rsidRPr="00CB7C3D">
        <w:t>Одним из вариантов профильных смен Движения Первых для младших школьников является программа «Содружество Орлят России»; тематический День Первых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w:t>
      </w:r>
      <w:r w:rsidR="00CB7C3D" w:rsidRPr="00CB7C3D">
        <w:t xml:space="preserve"> в деятельности Движения Первых.</w:t>
      </w:r>
      <w:proofErr w:type="gramEnd"/>
    </w:p>
    <w:p w:rsidR="00C46C05" w:rsidRPr="00CB7C3D" w:rsidRDefault="00C3137B">
      <w:pPr>
        <w:spacing w:after="0" w:line="360" w:lineRule="auto"/>
        <w:ind w:left="101" w:right="28"/>
      </w:pPr>
      <w:r w:rsidRPr="00CB7C3D">
        <w:t>Воспитательный потенциал данного модуля реализуется в рамках следующих возможных мероприятий и форм воспитательной работы:</w:t>
      </w:r>
    </w:p>
    <w:p w:rsidR="00C46C05" w:rsidRPr="00CB7C3D" w:rsidRDefault="00C3137B">
      <w:pPr>
        <w:spacing w:after="0" w:line="360" w:lineRule="auto"/>
        <w:ind w:left="96" w:right="28"/>
      </w:pPr>
      <w:r w:rsidRPr="00CB7C3D">
        <w:t>классные встречи с успешными активистами Движения Первых — открытый диалог «путь к успеху», мотивационная встреча «</w:t>
      </w:r>
      <w:proofErr w:type="gramStart"/>
      <w:r w:rsidRPr="00CB7C3D">
        <w:t>равный-равному</w:t>
      </w:r>
      <w:proofErr w:type="gramEnd"/>
      <w:r w:rsidRPr="00CB7C3D">
        <w:t xml:space="preserve">» способствует формированию активной жизненной позиции и уверенности в себе у участников смены на примере успеха ровесника; волонтерские мастер-классы — проведение занятий и встреч для знакомства </w:t>
      </w:r>
      <w:r w:rsidRPr="00CB7C3D">
        <w:lastRenderedPageBreak/>
        <w:t xml:space="preserve">детей с принципами, направлениями </w:t>
      </w:r>
      <w:proofErr w:type="spellStart"/>
      <w:r w:rsidRPr="00CB7C3D">
        <w:t>волонтерства</w:t>
      </w:r>
      <w:proofErr w:type="spellEnd"/>
      <w:r w:rsidRPr="00CB7C3D">
        <w:t xml:space="preserve"> и его историей; 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 организация мероприятий для младших отрядов старшие дети помогают в организации игр, представлений и праздников для младших, что развивает навыки заботы о других и лидерские качества; 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rsidR="00C46C05" w:rsidRPr="00CB7C3D" w:rsidRDefault="00C3137B">
      <w:pPr>
        <w:spacing w:after="0" w:line="360" w:lineRule="auto"/>
        <w:ind w:left="28" w:right="28"/>
      </w:pPr>
      <w:proofErr w:type="gramStart"/>
      <w:r w:rsidRPr="00CB7C3D">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 медиа-</w:t>
      </w:r>
      <w:proofErr w:type="spellStart"/>
      <w:r w:rsidRPr="00CB7C3D">
        <w:t>волонтерство</w:t>
      </w:r>
      <w:proofErr w:type="spellEnd"/>
      <w:r w:rsidRPr="00CB7C3D">
        <w:t xml:space="preserve"> ведение блога, создание фото- и видео продуктов о волонтерских инициативах организации отдыха детей и их оздоровления с целью развития навыков </w:t>
      </w:r>
      <w:proofErr w:type="spellStart"/>
      <w:r w:rsidRPr="00CB7C3D">
        <w:t>коммуникациии</w:t>
      </w:r>
      <w:proofErr w:type="spellEnd"/>
      <w:r w:rsidRPr="00CB7C3D">
        <w:t xml:space="preserve"> медиа-творчества; проектировочный семинар о траектории социального развития в Движении Первых.</w:t>
      </w:r>
      <w:proofErr w:type="gramEnd"/>
    </w:p>
    <w:p w:rsidR="00C46C05" w:rsidRDefault="00C3137B">
      <w:pPr>
        <w:spacing w:after="0" w:line="360" w:lineRule="auto"/>
        <w:ind w:left="28" w:right="28"/>
      </w:pPr>
      <w:r w:rsidRPr="00CB7C3D">
        <w:t>Программно-методический комплекс Движения Первых включает программы смен по направлениям деятельности, программы для актива, программы лагерей дневного пребывания и содержит инструктивное описание деятельности вожатых и участников смены по каждому мероприятию (сценарии, инструкции).</w:t>
      </w:r>
    </w:p>
    <w:p w:rsidR="00C46C05" w:rsidRDefault="00D62947" w:rsidP="00D62947">
      <w:pPr>
        <w:spacing w:after="0" w:line="360" w:lineRule="auto"/>
        <w:ind w:left="28" w:right="28" w:firstLine="0"/>
        <w:jc w:val="left"/>
      </w:pPr>
      <w:r>
        <w:t>16.</w:t>
      </w:r>
      <w:r w:rsidR="00C3137B">
        <w:t>Вариативные содержательные модули.</w:t>
      </w:r>
    </w:p>
    <w:p w:rsidR="00C46C05" w:rsidRPr="00B8424B" w:rsidRDefault="00C3137B">
      <w:pPr>
        <w:spacing w:after="0" w:line="360" w:lineRule="auto"/>
        <w:ind w:left="802" w:right="28" w:firstLine="0"/>
        <w:rPr>
          <w:b/>
        </w:rPr>
      </w:pPr>
      <w:r w:rsidRPr="00B8424B">
        <w:rPr>
          <w:b/>
        </w:rPr>
        <w:t>16.1. Модуль «Экскурсии и походы».</w:t>
      </w:r>
    </w:p>
    <w:p w:rsidR="00C46C05" w:rsidRPr="00CB7C3D" w:rsidRDefault="00C3137B">
      <w:pPr>
        <w:spacing w:after="0" w:line="360" w:lineRule="auto"/>
        <w:ind w:left="28" w:right="28"/>
      </w:pPr>
      <w:r w:rsidRPr="00CB7C3D">
        <w:t xml:space="preserve">Для детей и подростков организуются туристские походы, экологические тропы, тематические экскурсии: </w:t>
      </w:r>
      <w:proofErr w:type="spellStart"/>
      <w:r w:rsidRPr="00CB7C3D">
        <w:t>профориентационные</w:t>
      </w:r>
      <w:proofErr w:type="spellEnd"/>
      <w:r w:rsidRPr="00CB7C3D">
        <w:t>, экскурсии по памятным местам и местам боевой славы, в музей, картинную галерею, технопарк.</w:t>
      </w:r>
    </w:p>
    <w:p w:rsidR="00C46C05" w:rsidRPr="00CB7C3D" w:rsidRDefault="00C3137B">
      <w:pPr>
        <w:spacing w:after="0" w:line="360" w:lineRule="auto"/>
        <w:ind w:left="28" w:right="28"/>
      </w:pPr>
      <w:r w:rsidRPr="00CB7C3D">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w:t>
      </w:r>
      <w:proofErr w:type="spellStart"/>
      <w:r w:rsidRPr="00CB7C3D">
        <w:lastRenderedPageBreak/>
        <w:t>самообслуживающего</w:t>
      </w:r>
      <w:proofErr w:type="spellEnd"/>
      <w:r w:rsidRPr="00CB7C3D">
        <w:t xml:space="preserve"> труда, обучения рациональному использованию своего времени, сил и имущества.</w:t>
      </w:r>
    </w:p>
    <w:p w:rsidR="00C46C05" w:rsidRPr="00CB7C3D" w:rsidRDefault="00C3137B">
      <w:pPr>
        <w:spacing w:after="0" w:line="360" w:lineRule="auto"/>
        <w:ind w:left="28" w:right="28"/>
      </w:pPr>
      <w:r w:rsidRPr="00CB7C3D">
        <w:t>В зависимости от возраста детей выбирается тематика, форма, продолжительность, оценка результативности экскурсии и похода.</w:t>
      </w:r>
    </w:p>
    <w:p w:rsidR="00C46C05" w:rsidRPr="00CB7C3D" w:rsidRDefault="00C3137B">
      <w:pPr>
        <w:spacing w:after="0" w:line="360" w:lineRule="auto"/>
        <w:ind w:left="28" w:right="28"/>
      </w:pPr>
      <w:r w:rsidRPr="00CB7C3D">
        <w:t>Для описания работы по данному модулю целесообразно указать партнерские организации, а также раскрыть механизм подготовки и проведения экскурсии или похода. Деятельность в рамках данного модуля определяется формой организации отдыха детей и их оздоровления.</w:t>
      </w:r>
    </w:p>
    <w:p w:rsidR="00C46C05" w:rsidRPr="00B8424B" w:rsidRDefault="00C3137B">
      <w:pPr>
        <w:spacing w:after="0" w:line="360" w:lineRule="auto"/>
        <w:ind w:left="778" w:right="28" w:firstLine="0"/>
        <w:rPr>
          <w:b/>
        </w:rPr>
      </w:pPr>
      <w:r w:rsidRPr="00B8424B">
        <w:rPr>
          <w:b/>
        </w:rPr>
        <w:t>16.2. Модуль «Кружки и секции».</w:t>
      </w:r>
    </w:p>
    <w:p w:rsidR="00C46C05" w:rsidRPr="00CB7C3D" w:rsidRDefault="00C3137B">
      <w:pPr>
        <w:spacing w:after="0" w:line="360" w:lineRule="auto"/>
        <w:ind w:left="28" w:right="28"/>
      </w:pPr>
      <w:r w:rsidRPr="00CB7C3D">
        <w:t>Дополнительное образование детей в организации отдыха детей и их оздоровления может являться одним из основных видов деятельности и реализовываться через программы профильных (специализированных, тематических) смен, а также деятельность кружковых объединений, секций, клубов по интересам, студий, дополняющих программы смен в условиях организации отдыха детей и их оздоровления.</w:t>
      </w:r>
    </w:p>
    <w:p w:rsidR="00C46C05" w:rsidRPr="00CB7C3D" w:rsidRDefault="00C3137B">
      <w:pPr>
        <w:spacing w:after="0" w:line="360" w:lineRule="auto"/>
        <w:ind w:left="28" w:right="28"/>
      </w:pPr>
      <w:r w:rsidRPr="00CB7C3D">
        <w:t>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физкультурно-спортивная.</w:t>
      </w:r>
    </w:p>
    <w:p w:rsidR="00C46C05" w:rsidRPr="00B8424B" w:rsidRDefault="00C3137B">
      <w:pPr>
        <w:spacing w:after="0" w:line="360" w:lineRule="auto"/>
        <w:ind w:left="764" w:right="28" w:firstLine="0"/>
        <w:rPr>
          <w:b/>
        </w:rPr>
      </w:pPr>
      <w:r w:rsidRPr="00B8424B">
        <w:rPr>
          <w:b/>
        </w:rPr>
        <w:t>16.3. Модуль «</w:t>
      </w:r>
      <w:proofErr w:type="gramStart"/>
      <w:r w:rsidRPr="00B8424B">
        <w:rPr>
          <w:b/>
        </w:rPr>
        <w:t>Цифровая</w:t>
      </w:r>
      <w:proofErr w:type="gramEnd"/>
      <w:r w:rsidRPr="00B8424B">
        <w:rPr>
          <w:b/>
        </w:rPr>
        <w:t xml:space="preserve"> и медиа-среда».</w:t>
      </w:r>
    </w:p>
    <w:p w:rsidR="00C46C05" w:rsidRPr="00CB7C3D" w:rsidRDefault="00C3137B">
      <w:pPr>
        <w:spacing w:after="0" w:line="360" w:lineRule="auto"/>
        <w:ind w:left="28" w:right="28"/>
      </w:pPr>
      <w:proofErr w:type="gramStart"/>
      <w:r w:rsidRPr="00CB7C3D">
        <w:t xml:space="preserve">Цифровая среда воспитания предполагает ряд следующих мероприятий: телемосты, онлайн-встречи, видеоконференции; 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w:t>
      </w:r>
      <w:proofErr w:type="spellStart"/>
      <w:r w:rsidRPr="00CB7C3D">
        <w:t>информационнотелекоммуникационной</w:t>
      </w:r>
      <w:proofErr w:type="spellEnd"/>
      <w:r w:rsidRPr="00CB7C3D">
        <w:t xml:space="preserve"> сети «Интернет»; онлайн-мероприятия в официальных группах организации в социальных сетях; освещение деятельности организации отдыха детей и их оздоровления в официальных группах</w:t>
      </w:r>
      <w:r w:rsidR="00CB7C3D">
        <w:t xml:space="preserve"> </w:t>
      </w:r>
      <w:r w:rsidRPr="00CB7C3D">
        <w:t>в социальных сетях и на официальном сайте организации.</w:t>
      </w:r>
      <w:proofErr w:type="gramEnd"/>
    </w:p>
    <w:p w:rsidR="00C46C05" w:rsidRPr="00CB7C3D" w:rsidRDefault="00C3137B">
      <w:pPr>
        <w:spacing w:after="0" w:line="360" w:lineRule="auto"/>
        <w:ind w:left="28" w:right="28"/>
      </w:pPr>
      <w:r w:rsidRPr="00CB7C3D">
        <w:lastRenderedPageBreak/>
        <w:t xml:space="preserve">Воспитательный потенциал </w:t>
      </w:r>
      <w:proofErr w:type="spellStart"/>
      <w:r w:rsidRPr="00CB7C3D">
        <w:t>медиапространства</w:t>
      </w:r>
      <w:proofErr w:type="spellEnd"/>
      <w:r w:rsidRPr="00CB7C3D">
        <w:t xml:space="preserve"> реализуется в рамках следующих видов и форм воспитательной работы:</w:t>
      </w:r>
    </w:p>
    <w:p w:rsidR="00C46C05" w:rsidRPr="00CB7C3D" w:rsidRDefault="00C3137B">
      <w:pPr>
        <w:spacing w:after="0" w:line="360" w:lineRule="auto"/>
        <w:ind w:left="28" w:right="28"/>
      </w:pPr>
      <w:r w:rsidRPr="00CB7C3D">
        <w:t xml:space="preserve">детский редакционный совет с участием консультирующих их взрослых, целью которого является освещение (через детскую газету (стенгазету), детское радио или телевидение, </w:t>
      </w:r>
      <w:proofErr w:type="gramStart"/>
      <w:r w:rsidRPr="00CB7C3D">
        <w:t>телеграмм-канал</w:t>
      </w:r>
      <w:proofErr w:type="gramEnd"/>
      <w:r w:rsidRPr="00CB7C3D">
        <w:t xml:space="preserve">) наиболее интересных моментов жизни своего отряда или организации отдыха детей и их оздоровления; </w:t>
      </w:r>
      <w:proofErr w:type="gramStart"/>
      <w:r w:rsidRPr="00CB7C3D">
        <w:t>детская группа, принимающая участие в поддержке интернет-сайта организации и соответствующей группы в социальных сетях с целью освещения деятельности организации отдыха детей и их оздоровления в информационном пространстве, привлечения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родителем (родителями) или законным представителем (законными представителями) могли бы открыто</w:t>
      </w:r>
      <w:proofErr w:type="gramEnd"/>
      <w:r w:rsidRPr="00CB7C3D">
        <w:t xml:space="preserve"> обсуждаться значимые для жизнедеятельности организации вопросы; 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 участие детей в региональных или всероссийских конкурсах с детскими творческими медиа продуктами.</w:t>
      </w:r>
    </w:p>
    <w:p w:rsidR="00C46C05" w:rsidRPr="00CB7C3D" w:rsidRDefault="00C3137B">
      <w:pPr>
        <w:spacing w:after="0" w:line="360" w:lineRule="auto"/>
        <w:ind w:left="28" w:right="28"/>
      </w:pPr>
      <w:r w:rsidRPr="00CB7C3D">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rsidR="00C46C05" w:rsidRDefault="00B8424B" w:rsidP="00B8424B">
      <w:pPr>
        <w:spacing w:after="0" w:line="360" w:lineRule="auto"/>
        <w:ind w:left="28" w:right="28" w:firstLine="692"/>
        <w:jc w:val="left"/>
      </w:pPr>
      <w:r>
        <w:t xml:space="preserve">17. </w:t>
      </w:r>
      <w:r w:rsidR="00C3137B">
        <w:t>При планировании и реализации содержания программы воспитательной работы обеспечивается интеграция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Уровни реализации содержания включают в себя:</w:t>
      </w:r>
    </w:p>
    <w:p w:rsidR="00C46C05" w:rsidRDefault="00C3137B">
      <w:pPr>
        <w:spacing w:after="0" w:line="360" w:lineRule="auto"/>
        <w:ind w:left="0" w:right="28" w:firstLine="851"/>
      </w:pPr>
      <w:r>
        <w:lastRenderedPageBreak/>
        <w:t>При планировании и реализации содержания Программы используются следующие уровни воспитательной работы:</w:t>
      </w:r>
    </w:p>
    <w:p w:rsidR="00C46C05" w:rsidRDefault="00B8424B" w:rsidP="00B8424B">
      <w:pPr>
        <w:spacing w:after="0" w:line="360" w:lineRule="auto"/>
        <w:ind w:left="28" w:right="28" w:firstLine="692"/>
      </w:pPr>
      <w:r>
        <w:t>17.1</w:t>
      </w:r>
      <w:r w:rsidR="00C3137B">
        <w:t>Общелагерный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представляет собой совместное «проживание» участниками эмоционального опыта, способствующего принятию ценностей, определяющих воспитательный компонент.</w:t>
      </w:r>
    </w:p>
    <w:p w:rsidR="00C46C05" w:rsidRPr="00D672DC" w:rsidRDefault="00B8424B" w:rsidP="00B8424B">
      <w:pPr>
        <w:spacing w:after="0" w:line="360" w:lineRule="auto"/>
        <w:ind w:left="28" w:right="28" w:firstLine="0"/>
      </w:pPr>
      <w:r>
        <w:t xml:space="preserve">17.2 </w:t>
      </w:r>
      <w:proofErr w:type="spellStart"/>
      <w:r w:rsidR="00C3137B" w:rsidRPr="00D672DC">
        <w:t>Межотрядный</w:t>
      </w:r>
      <w:proofErr w:type="spellEnd"/>
      <w:r w:rsidR="00C3137B" w:rsidRPr="00D672DC">
        <w:t xml:space="preserve"> уровень, который позволяет расширить спектр коммуникативного пространства для ребенка. События организуются </w:t>
      </w:r>
      <w:proofErr w:type="gramStart"/>
      <w:r w:rsidR="00C3137B" w:rsidRPr="00D672DC">
        <w:t>исходя из возрастных особенностей и предполагают</w:t>
      </w:r>
      <w:proofErr w:type="gramEnd"/>
      <w:r w:rsidR="00C3137B" w:rsidRPr="00D672DC">
        <w:t xml:space="preserve"> реализацию содержания по нескольким отрядам (дружинам). Одной из эффективных и универсальных форм работы на данном уровне является </w:t>
      </w:r>
      <w:proofErr w:type="spellStart"/>
      <w:r w:rsidR="00C3137B" w:rsidRPr="00D672DC">
        <w:t>гостевание</w:t>
      </w:r>
      <w:proofErr w:type="spellEnd"/>
      <w:r w:rsidR="00C3137B" w:rsidRPr="00D672DC">
        <w:t xml:space="preserve"> отрядов («отряд в гостях у отряда»), которое предполагает взаимную подготовку и знакомство друг друга с особенностями своего уклада.</w:t>
      </w:r>
    </w:p>
    <w:p w:rsidR="00C46C05" w:rsidRDefault="00C3137B" w:rsidP="00B8424B">
      <w:pPr>
        <w:pStyle w:val="af0"/>
        <w:numPr>
          <w:ilvl w:val="1"/>
          <w:numId w:val="7"/>
        </w:numPr>
        <w:spacing w:after="0" w:line="360" w:lineRule="auto"/>
        <w:ind w:right="28"/>
      </w:pPr>
      <w:r>
        <w:t xml:space="preserve">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t>общелагерном</w:t>
      </w:r>
      <w:proofErr w:type="spellEnd"/>
      <w:r>
        <w:t xml:space="preserve"> уровне. Особенность работы заключается в разновозрастном формате совместной деятельности.</w:t>
      </w:r>
    </w:p>
    <w:p w:rsidR="00C46C05" w:rsidRDefault="00B8424B" w:rsidP="00B8424B">
      <w:pPr>
        <w:pStyle w:val="af0"/>
        <w:numPr>
          <w:ilvl w:val="1"/>
          <w:numId w:val="7"/>
        </w:numPr>
        <w:spacing w:after="0" w:line="360" w:lineRule="auto"/>
        <w:ind w:right="28"/>
      </w:pPr>
      <w:r>
        <w:t xml:space="preserve"> </w:t>
      </w:r>
      <w:r w:rsidR="00C3137B">
        <w:t>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rsidR="00C46C05" w:rsidRDefault="00C3137B">
      <w:pPr>
        <w:spacing w:after="0" w:line="360" w:lineRule="auto"/>
        <w:ind w:left="28" w:right="28"/>
      </w:pPr>
      <w:r>
        <w:rPr>
          <w:noProof/>
        </w:rPr>
        <w:drawing>
          <wp:anchor distT="0" distB="0" distL="114300" distR="114300" simplePos="0" relativeHeight="251657216" behindDoc="0" locked="0" layoutInCell="1" allowOverlap="1" wp14:anchorId="50284AB8" wp14:editId="34C75128">
            <wp:simplePos x="0" y="0"/>
            <wp:positionH relativeFrom="page">
              <wp:posOffset>478790</wp:posOffset>
            </wp:positionH>
            <wp:positionV relativeFrom="page">
              <wp:posOffset>4984750</wp:posOffset>
            </wp:positionV>
            <wp:extent cx="6350" cy="8890"/>
            <wp:effectExtent l="0" t="0" r="0" b="0"/>
            <wp:wrapSquare wrapText="bothSides" distL="114300" distR="114300"/>
            <wp:docPr id="11" name="Picture 1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0"/>
                    <a:srcRect/>
                    <a:stretch/>
                  </pic:blipFill>
                  <pic:spPr>
                    <a:xfrm>
                      <a:off x="0" y="0"/>
                      <a:ext cx="6350" cy="8890"/>
                    </a:xfrm>
                    <a:prstGeom prst="rect">
                      <a:avLst/>
                    </a:prstGeom>
                  </pic:spPr>
                </pic:pic>
              </a:graphicData>
            </a:graphic>
          </wp:anchor>
        </w:drawing>
      </w:r>
      <w:r>
        <w:t xml:space="preserve">- планирование и проведение отрядной деятельности; </w:t>
      </w:r>
    </w:p>
    <w:p w:rsidR="00C46C05" w:rsidRDefault="00C3137B">
      <w:pPr>
        <w:spacing w:after="0" w:line="360" w:lineRule="auto"/>
        <w:ind w:left="28" w:right="28"/>
      </w:pPr>
      <w:r>
        <w:t xml:space="preserve">- 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rsidR="00C46C05" w:rsidRDefault="00C3137B">
      <w:pPr>
        <w:spacing w:after="0" w:line="360" w:lineRule="auto"/>
        <w:ind w:left="28" w:right="28"/>
      </w:pPr>
      <w:proofErr w:type="gramStart"/>
      <w:r>
        <w:lastRenderedPageBreak/>
        <w:t xml:space="preserve">- 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t>общелагерные</w:t>
      </w:r>
      <w:proofErr w:type="spellEnd"/>
      <w:r>
        <w:t xml:space="preserve"> мероприятия в разных ролях: сценаристов, постановщиков, исполнителей, корреспондентов и редакторов, ведущих, декораторов и других; </w:t>
      </w:r>
      <w:proofErr w:type="gramEnd"/>
    </w:p>
    <w:p w:rsidR="00C46C05" w:rsidRDefault="00C3137B">
      <w:pPr>
        <w:spacing w:after="0" w:line="360" w:lineRule="auto"/>
        <w:ind w:left="28" w:right="28"/>
      </w:pPr>
      <w:r>
        <w:t xml:space="preserve">- формирование и сплочение отряда (временного детского коллектив) через игры, элементы тренингов на сплочение и </w:t>
      </w:r>
      <w:proofErr w:type="spellStart"/>
      <w:r>
        <w:t>командообразование</w:t>
      </w:r>
      <w:proofErr w:type="spellEnd"/>
      <w:r>
        <w:t xml:space="preserve">, огонек знакомства, визитные карточки отрядов; </w:t>
      </w:r>
    </w:p>
    <w:p w:rsidR="00C46C05" w:rsidRDefault="00C3137B">
      <w:pPr>
        <w:spacing w:after="0" w:line="360" w:lineRule="auto"/>
        <w:ind w:left="28" w:right="28"/>
      </w:pPr>
      <w:r>
        <w:t xml:space="preserve">- предъявление единых требований по выполнению режима и распорядка дня, по самообслуживанию, дисциплине и поведению, санитарно-гигиенических требований; </w:t>
      </w:r>
    </w:p>
    <w:p w:rsidR="00C46C05" w:rsidRDefault="00C3137B">
      <w:pPr>
        <w:spacing w:after="0" w:line="360" w:lineRule="auto"/>
        <w:ind w:left="28" w:right="28"/>
      </w:pPr>
      <w:r>
        <w:t xml:space="preserve">- 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 </w:t>
      </w:r>
    </w:p>
    <w:p w:rsidR="00C46C05" w:rsidRDefault="00C3137B">
      <w:pPr>
        <w:spacing w:after="0" w:line="360" w:lineRule="auto"/>
        <w:ind w:left="28" w:right="28"/>
      </w:pPr>
      <w:proofErr w:type="gramStart"/>
      <w:r>
        <w:t xml:space="preserve">- диагностику интересов, склонностей, ценностных ориентаций, выявление лидеров, </w:t>
      </w:r>
      <w:proofErr w:type="spellStart"/>
      <w:r>
        <w:t>референтных</w:t>
      </w:r>
      <w:proofErr w:type="spellEnd"/>
      <w:r>
        <w:t xml:space="preserve"> групп, непопулярных детей через наблюдение, игры, анкеты; </w:t>
      </w:r>
      <w:proofErr w:type="gramEnd"/>
    </w:p>
    <w:p w:rsidR="00C46C05" w:rsidRDefault="00C3137B">
      <w:pPr>
        <w:spacing w:after="0" w:line="360" w:lineRule="auto"/>
        <w:ind w:left="28" w:right="28"/>
      </w:pPr>
      <w:r>
        <w:t xml:space="preserve">- аналитическую работу с детьми: анализ дня, анализ ситуации, мероприятия, анализ смены, результатов; </w:t>
      </w:r>
    </w:p>
    <w:p w:rsidR="00C46C05" w:rsidRDefault="00C3137B">
      <w:pPr>
        <w:spacing w:after="0" w:line="360" w:lineRule="auto"/>
        <w:ind w:left="28" w:right="28"/>
      </w:pPr>
      <w:r>
        <w:t>- 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применяется метод чередования творческих поручений;</w:t>
      </w:r>
    </w:p>
    <w:p w:rsidR="00C46C05" w:rsidRDefault="00C3137B">
      <w:pPr>
        <w:spacing w:after="0" w:line="360" w:lineRule="auto"/>
        <w:ind w:left="28" w:right="28"/>
      </w:pPr>
      <w:r>
        <w:lastRenderedPageBreak/>
        <w:t xml:space="preserve">- проведение сбора отряда: хозяйственный сбор, организационный сбор, утренний информационный сбор отряда и другие; </w:t>
      </w:r>
    </w:p>
    <w:p w:rsidR="00C46C05" w:rsidRDefault="00C3137B">
      <w:pPr>
        <w:spacing w:after="0" w:line="360" w:lineRule="auto"/>
        <w:ind w:left="28" w:right="28"/>
      </w:pPr>
      <w:r>
        <w:t xml:space="preserve">- проведение огоньков (особое межличностное внутригрупповое камерное общение, отличающееся откровенностью, доброжелательностью, </w:t>
      </w:r>
      <w:proofErr w:type="spellStart"/>
      <w:r>
        <w:t>эмпатичностью</w:t>
      </w:r>
      <w:proofErr w:type="spellEnd"/>
      <w:r>
        <w:t xml:space="preserve"> и поддержкой): огонек знакомства, огонек организационного периода, огонек-анализ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C46C05" w:rsidRDefault="00C3137B">
      <w:pPr>
        <w:spacing w:after="0" w:line="360" w:lineRule="auto"/>
        <w:ind w:left="28" w:right="28"/>
      </w:pPr>
      <w:r>
        <w:t xml:space="preserve">-    организация коллективно-творческих дел (КТД). </w:t>
      </w:r>
      <w:proofErr w:type="gramStart"/>
      <w:r>
        <w:t>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roofErr w:type="gramEnd"/>
    </w:p>
    <w:p w:rsidR="00C46C05" w:rsidRDefault="00C3137B" w:rsidP="00B8424B">
      <w:pPr>
        <w:pStyle w:val="af0"/>
        <w:numPr>
          <w:ilvl w:val="0"/>
          <w:numId w:val="8"/>
        </w:numPr>
        <w:spacing w:after="0" w:line="360" w:lineRule="auto"/>
        <w:ind w:right="28"/>
      </w:pPr>
      <w:r>
        <w:t>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C46C05" w:rsidRDefault="00C46C05">
      <w:pPr>
        <w:spacing w:after="0" w:line="360" w:lineRule="auto"/>
        <w:ind w:left="878" w:right="163" w:hanging="10"/>
        <w:jc w:val="center"/>
        <w:rPr>
          <w:sz w:val="30"/>
        </w:rPr>
      </w:pPr>
    </w:p>
    <w:p w:rsidR="00C46C05" w:rsidRPr="00B8424B" w:rsidRDefault="00C3137B" w:rsidP="007F57D3">
      <w:pPr>
        <w:spacing w:after="0" w:line="360" w:lineRule="auto"/>
        <w:ind w:left="0" w:right="163" w:hanging="878"/>
        <w:jc w:val="center"/>
        <w:rPr>
          <w:b/>
        </w:rPr>
      </w:pPr>
      <w:r w:rsidRPr="00B8424B">
        <w:rPr>
          <w:b/>
          <w:noProof/>
        </w:rPr>
        <w:drawing>
          <wp:anchor distT="0" distB="0" distL="114300" distR="114300" simplePos="0" relativeHeight="251658240" behindDoc="0" locked="0" layoutInCell="1" allowOverlap="1" wp14:anchorId="5F647A98" wp14:editId="2CC00E7C">
            <wp:simplePos x="0" y="0"/>
            <wp:positionH relativeFrom="page">
              <wp:posOffset>600710</wp:posOffset>
            </wp:positionH>
            <wp:positionV relativeFrom="page">
              <wp:posOffset>7789544</wp:posOffset>
            </wp:positionV>
            <wp:extent cx="6350" cy="3175"/>
            <wp:effectExtent l="0" t="0" r="0" b="0"/>
            <wp:wrapSquare wrapText="bothSides" distL="114300" distR="114300"/>
            <wp:docPr id="13" name="Picture 13"/>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1"/>
                    <a:srcRect/>
                    <a:stretch/>
                  </pic:blipFill>
                  <pic:spPr>
                    <a:xfrm>
                      <a:off x="0" y="0"/>
                      <a:ext cx="6350" cy="3175"/>
                    </a:xfrm>
                    <a:prstGeom prst="rect">
                      <a:avLst/>
                    </a:prstGeom>
                  </pic:spPr>
                </pic:pic>
              </a:graphicData>
            </a:graphic>
          </wp:anchor>
        </w:drawing>
      </w:r>
      <w:r w:rsidRPr="00B8424B">
        <w:rPr>
          <w:b/>
          <w:sz w:val="30"/>
        </w:rPr>
        <w:t>IV. Организационный раздел</w:t>
      </w:r>
    </w:p>
    <w:p w:rsidR="00C46C05" w:rsidRDefault="00C3137B" w:rsidP="007F57D3">
      <w:pPr>
        <w:pStyle w:val="af0"/>
        <w:numPr>
          <w:ilvl w:val="0"/>
          <w:numId w:val="8"/>
        </w:numPr>
        <w:spacing w:after="0" w:line="360" w:lineRule="auto"/>
        <w:ind w:left="0" w:right="28" w:firstLine="0"/>
      </w:pPr>
      <w:r>
        <w:t>Особенности воспитательной работы в</w:t>
      </w:r>
      <w:r w:rsidR="00B8424B">
        <w:t xml:space="preserve"> лагере </w:t>
      </w:r>
      <w:r>
        <w:t xml:space="preserve"> </w:t>
      </w:r>
      <w:r w:rsidR="00B8424B">
        <w:t>«Предгорье</w:t>
      </w:r>
      <w:r w:rsidR="008729C8">
        <w:t xml:space="preserve">» </w:t>
      </w:r>
      <w:proofErr w:type="gramStart"/>
      <w:r>
        <w:t>обусловлены</w:t>
      </w:r>
      <w:proofErr w:type="gramEnd"/>
      <w:r>
        <w:t xml:space="preserve"> прежде всего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C46C05" w:rsidRPr="008729C8" w:rsidRDefault="00C3137B" w:rsidP="007F57D3">
      <w:pPr>
        <w:numPr>
          <w:ilvl w:val="0"/>
          <w:numId w:val="8"/>
        </w:numPr>
        <w:spacing w:after="0" w:line="360" w:lineRule="auto"/>
        <w:ind w:left="0" w:right="28" w:firstLine="0"/>
      </w:pPr>
      <w:r w:rsidRPr="008729C8">
        <w:t xml:space="preserve">Детский оздоровительный лагерь с дневным пребыванием детей организуется на базе общеобразовательных организаций или на базе учреждения спорта и культуры. Для лагеря с дневным пребыванием детей </w:t>
      </w:r>
      <w:r w:rsidRPr="008729C8">
        <w:lastRenderedPageBreak/>
        <w:t>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rsidR="00C46C05" w:rsidRDefault="00C3137B" w:rsidP="007F57D3">
      <w:pPr>
        <w:numPr>
          <w:ilvl w:val="0"/>
          <w:numId w:val="8"/>
        </w:numPr>
        <w:spacing w:after="0" w:line="360" w:lineRule="auto"/>
        <w:ind w:left="0" w:right="28" w:firstLine="0"/>
      </w:pPr>
      <w:r>
        <w:t>Уклад</w:t>
      </w:r>
      <w:r w:rsidR="00B8424B">
        <w:t xml:space="preserve"> лагеря</w:t>
      </w:r>
      <w:r>
        <w:t xml:space="preserve"> </w:t>
      </w:r>
      <w:r w:rsidR="00B8424B">
        <w:t>«Предгорье</w:t>
      </w:r>
      <w:r w:rsidR="008729C8">
        <w:t>»</w:t>
      </w:r>
      <w:r>
        <w:t xml:space="preserve">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организации отдыха детей и их оздоровления влияют региональные особенности: исторические, этнокультурные, </w:t>
      </w:r>
      <w:proofErr w:type="spellStart"/>
      <w:r>
        <w:t>социальноэкономические</w:t>
      </w:r>
      <w:proofErr w:type="spellEnd"/>
      <w:r>
        <w:t>, художественно-культурные, а также тип поселения.</w:t>
      </w:r>
    </w:p>
    <w:p w:rsidR="00C46C05" w:rsidRPr="008729C8" w:rsidRDefault="00C3137B" w:rsidP="007F57D3">
      <w:pPr>
        <w:numPr>
          <w:ilvl w:val="0"/>
          <w:numId w:val="8"/>
        </w:numPr>
        <w:spacing w:after="0" w:line="360" w:lineRule="auto"/>
        <w:ind w:left="0" w:right="28" w:firstLine="0"/>
      </w:pPr>
      <w:r w:rsidRPr="008729C8">
        <w:t xml:space="preserve">Уклад организации отдыха детей и их оздоровления непосредственно связан с такими характеристиками, как открытость организации как социальной среды; временность (коллектив каждой смены различен); </w:t>
      </w:r>
      <w:proofErr w:type="spellStart"/>
      <w:r w:rsidRPr="008729C8">
        <w:t>многопрофильность</w:t>
      </w:r>
      <w:proofErr w:type="spellEnd"/>
      <w:r w:rsidRPr="008729C8">
        <w:t xml:space="preserve">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rsidR="00C46C05" w:rsidRDefault="00C3137B" w:rsidP="007F57D3">
      <w:pPr>
        <w:numPr>
          <w:ilvl w:val="0"/>
          <w:numId w:val="8"/>
        </w:numPr>
        <w:spacing w:after="0" w:line="360" w:lineRule="auto"/>
        <w:ind w:left="0" w:right="28" w:firstLine="0"/>
      </w:pPr>
      <w:r>
        <w:t>Элементами уклада являются:</w:t>
      </w:r>
    </w:p>
    <w:p w:rsidR="00C46C05" w:rsidRPr="008729C8" w:rsidRDefault="00C3137B" w:rsidP="007F57D3">
      <w:pPr>
        <w:numPr>
          <w:ilvl w:val="1"/>
          <w:numId w:val="8"/>
        </w:numPr>
        <w:spacing w:after="0" w:line="360" w:lineRule="auto"/>
        <w:ind w:left="0" w:right="28" w:firstLine="0"/>
      </w:pPr>
      <w:r w:rsidRPr="008729C8">
        <w:t xml:space="preserve">Быт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w:t>
      </w:r>
    </w:p>
    <w:p w:rsidR="00C46C05" w:rsidRPr="008729C8" w:rsidRDefault="00C3137B" w:rsidP="007F57D3">
      <w:pPr>
        <w:numPr>
          <w:ilvl w:val="1"/>
          <w:numId w:val="8"/>
        </w:numPr>
        <w:spacing w:after="0" w:line="360" w:lineRule="auto"/>
        <w:ind w:left="0" w:right="28" w:firstLine="0"/>
      </w:pPr>
      <w:r w:rsidRPr="008729C8">
        <w:lastRenderedPageBreak/>
        <w:t>Режим, соблюдение которого связано с обеспечением безопасности, охраной здоровья ребенка, что подкреплено правилами: «закон точности» («</w:t>
      </w:r>
      <w:proofErr w:type="spellStart"/>
      <w:r w:rsidRPr="008729C8">
        <w:t>нольноль</w:t>
      </w:r>
      <w:proofErr w:type="spellEnd"/>
      <w:r w:rsidRPr="008729C8">
        <w:t>»), «закон территории» и другие.</w:t>
      </w:r>
    </w:p>
    <w:p w:rsidR="00C46C05" w:rsidRPr="008729C8" w:rsidRDefault="00C3137B" w:rsidP="007F57D3">
      <w:pPr>
        <w:numPr>
          <w:ilvl w:val="1"/>
          <w:numId w:val="8"/>
        </w:numPr>
        <w:spacing w:after="0" w:line="360" w:lineRule="auto"/>
        <w:ind w:left="0" w:right="28" w:firstLine="0"/>
        <w:rPr>
          <w:i/>
        </w:rPr>
      </w:pPr>
      <w:r w:rsidRPr="008729C8">
        <w:t>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r w:rsidRPr="008729C8">
        <w:rPr>
          <w:noProof/>
        </w:rPr>
        <w:drawing>
          <wp:inline distT="0" distB="0" distL="0" distR="0" wp14:anchorId="51941FA4" wp14:editId="3A8EC480">
            <wp:extent cx="3175" cy="3175"/>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2"/>
                    <a:srcRect/>
                    <a:stretch/>
                  </pic:blipFill>
                  <pic:spPr>
                    <a:xfrm>
                      <a:off x="0" y="0"/>
                      <a:ext cx="3175" cy="3175"/>
                    </a:xfrm>
                    <a:prstGeom prst="rect">
                      <a:avLst/>
                    </a:prstGeom>
                  </pic:spPr>
                </pic:pic>
              </a:graphicData>
            </a:graphic>
          </wp:inline>
        </w:drawing>
      </w:r>
      <w:r w:rsidRPr="008729C8">
        <w:t xml:space="preserve"> </w:t>
      </w:r>
    </w:p>
    <w:p w:rsidR="00C46C05" w:rsidRPr="008729C8" w:rsidRDefault="00C3137B" w:rsidP="007F57D3">
      <w:pPr>
        <w:numPr>
          <w:ilvl w:val="1"/>
          <w:numId w:val="8"/>
        </w:numPr>
        <w:spacing w:after="0" w:line="360" w:lineRule="auto"/>
        <w:ind w:left="0" w:right="28" w:firstLine="0"/>
      </w:pPr>
      <w:r w:rsidRPr="008729C8">
        <w:t>Символическое пространство организации отдыха детей и их оздоровления включает в себя</w:t>
      </w:r>
      <w:r w:rsidR="008729C8" w:rsidRPr="008729C8">
        <w:rPr>
          <w:i/>
        </w:rPr>
        <w:t xml:space="preserve"> </w:t>
      </w:r>
      <w:r w:rsidRPr="008729C8">
        <w:t xml:space="preserve">традиции, правила, легенды, </w:t>
      </w:r>
      <w:proofErr w:type="spellStart"/>
      <w:r w:rsidRPr="008729C8">
        <w:t>кричалки</w:t>
      </w:r>
      <w:proofErr w:type="spellEnd"/>
      <w:r w:rsidRPr="008729C8">
        <w:t xml:space="preserve">, песенно-музыкальную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w:t>
      </w:r>
      <w:proofErr w:type="spellStart"/>
      <w:r w:rsidRPr="008729C8">
        <w:t>взаимодополняют</w:t>
      </w:r>
      <w:proofErr w:type="spellEnd"/>
      <w:r w:rsidRPr="008729C8">
        <w:t xml:space="preserve"> и усиливают воспитательных эффект посредством интеграции в символическое пространство и игровую модель.</w:t>
      </w:r>
    </w:p>
    <w:p w:rsidR="00C46C05" w:rsidRPr="008729C8" w:rsidRDefault="00C3137B" w:rsidP="007F57D3">
      <w:pPr>
        <w:spacing w:after="0" w:line="360" w:lineRule="auto"/>
        <w:ind w:left="754" w:right="28" w:firstLine="0"/>
      </w:pPr>
      <w:r w:rsidRPr="008729C8">
        <w:t>Ритуалы могут быть:</w:t>
      </w:r>
    </w:p>
    <w:p w:rsidR="00C46C05" w:rsidRDefault="00C3137B" w:rsidP="007F57D3">
      <w:pPr>
        <w:spacing w:after="0" w:line="360" w:lineRule="auto"/>
        <w:ind w:left="28" w:right="28" w:firstLine="0"/>
      </w:pPr>
      <w:proofErr w:type="gramStart"/>
      <w:r w:rsidRPr="008729C8">
        <w:t xml:space="preserve">торжественными (по поводу символических событий из жизни организации отдыха детей и их оздоровления, общественной жизни): торжественные </w:t>
      </w:r>
      <w:r w:rsidRPr="008729C8">
        <w:lastRenderedPageBreak/>
        <w:t>линейки, ритуалы, связанные с атрибутами организации (знамя, флаг, памятный знак), ритуалы повседневной жизни, которые насыщают деятельность организации эмоционально-игровой атмосферой.</w:t>
      </w:r>
      <w:proofErr w:type="gramEnd"/>
      <w:r w:rsidRPr="008729C8">
        <w:t xml:space="preserve">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ритуал приветствия для участников смены или игровой ситуации в организации </w:t>
      </w:r>
      <w:r w:rsidR="008729C8" w:rsidRPr="008729C8">
        <w:t>отдыха детей и их оздоровления.</w:t>
      </w:r>
    </w:p>
    <w:p w:rsidR="00C46C05" w:rsidRDefault="00C3137B" w:rsidP="007F57D3">
      <w:pPr>
        <w:numPr>
          <w:ilvl w:val="0"/>
          <w:numId w:val="8"/>
        </w:numPr>
        <w:spacing w:after="0" w:line="360" w:lineRule="auto"/>
        <w:ind w:left="0" w:right="28" w:firstLine="0"/>
      </w:pPr>
      <w:r>
        <w:t>Реализация Программы включает в себя:</w:t>
      </w:r>
    </w:p>
    <w:p w:rsidR="00C46C05" w:rsidRPr="008729C8" w:rsidRDefault="00C3137B" w:rsidP="007F57D3">
      <w:pPr>
        <w:numPr>
          <w:ilvl w:val="1"/>
          <w:numId w:val="8"/>
        </w:numPr>
        <w:spacing w:after="0" w:line="360" w:lineRule="auto"/>
        <w:ind w:left="0" w:right="28" w:firstLine="0"/>
      </w:pPr>
      <w:r w:rsidRPr="008729C8">
        <w:t>Подготовительный этап  включает в себя</w:t>
      </w:r>
      <w:r w:rsidR="008729C8" w:rsidRPr="008729C8">
        <w:rPr>
          <w:i/>
        </w:rPr>
        <w:t xml:space="preserve"> </w:t>
      </w:r>
      <w:r w:rsidRPr="008729C8">
        <w:t xml:space="preserve">со стороны управленческого звена организации отдыха детей и их оздоровления </w:t>
      </w:r>
      <w:proofErr w:type="gramStart"/>
      <w:r w:rsidRPr="008729C8">
        <w:t>подбор</w:t>
      </w:r>
      <w:proofErr w:type="gramEnd"/>
      <w:r w:rsidRPr="008729C8">
        <w:t xml:space="preserve">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rsidR="00C46C05" w:rsidRDefault="00C3137B" w:rsidP="007F57D3">
      <w:pPr>
        <w:numPr>
          <w:ilvl w:val="1"/>
          <w:numId w:val="8"/>
        </w:numPr>
        <w:spacing w:after="0" w:line="360" w:lineRule="auto"/>
        <w:ind w:left="0" w:right="28" w:firstLine="0"/>
      </w:pPr>
      <w:r>
        <w:t xml:space="preserve">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w:t>
      </w:r>
      <w:proofErr w:type="spellStart"/>
      <w:r>
        <w:t>общелагерных</w:t>
      </w:r>
      <w:proofErr w:type="spellEnd"/>
      <w:r>
        <w:t xml:space="preserve"> и отрядных формах воспитательной работы в календарном плане воспитательной работы.</w:t>
      </w:r>
    </w:p>
    <w:p w:rsidR="00C46C05" w:rsidRDefault="00C3137B" w:rsidP="007F57D3">
      <w:pPr>
        <w:numPr>
          <w:ilvl w:val="1"/>
          <w:numId w:val="8"/>
        </w:numPr>
        <w:spacing w:after="0" w:line="360" w:lineRule="auto"/>
        <w:ind w:left="0" w:right="28" w:firstLine="0"/>
      </w:pPr>
      <w:r>
        <w:t xml:space="preserve">Основной период смены направлен на максимальное развитие личностного потенциала каждого ребенка посредством коллективной </w:t>
      </w:r>
      <w:proofErr w:type="gramStart"/>
      <w:r>
        <w:t>деятельности</w:t>
      </w:r>
      <w:proofErr w:type="gramEnd"/>
      <w:r>
        <w:t xml:space="preserve"> как на уровне отряда, так и в иных объединениях. Содержание событий основного периода представлено в инвариантных (обязательных) </w:t>
      </w:r>
      <w:proofErr w:type="spellStart"/>
      <w:r>
        <w:lastRenderedPageBreak/>
        <w:t>общелагерных</w:t>
      </w:r>
      <w:proofErr w:type="spellEnd"/>
      <w:r>
        <w:t xml:space="preserve"> и отрядных формах воспитательной работы в календарном плане воспитательной работы.</w:t>
      </w:r>
    </w:p>
    <w:p w:rsidR="00C46C05" w:rsidRDefault="00C3137B" w:rsidP="007F57D3">
      <w:pPr>
        <w:numPr>
          <w:ilvl w:val="1"/>
          <w:numId w:val="8"/>
        </w:numPr>
        <w:spacing w:after="0" w:line="360" w:lineRule="auto"/>
        <w:ind w:left="0" w:right="28" w:firstLine="0"/>
      </w:pPr>
      <w:r>
        <w:t xml:space="preserve">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proofErr w:type="spellStart"/>
      <w:r>
        <w:t>общелагерных</w:t>
      </w:r>
      <w:proofErr w:type="spellEnd"/>
      <w:r>
        <w:t xml:space="preserve"> и отрядных формах воспитательной работы в календарном плане.</w:t>
      </w:r>
    </w:p>
    <w:p w:rsidR="00C46C05" w:rsidRDefault="00C3137B" w:rsidP="007F57D3">
      <w:pPr>
        <w:numPr>
          <w:ilvl w:val="1"/>
          <w:numId w:val="8"/>
        </w:numPr>
        <w:spacing w:after="0" w:line="360" w:lineRule="auto"/>
        <w:ind w:left="0" w:right="28" w:firstLine="0"/>
      </w:pPr>
      <w:proofErr w:type="gramStart"/>
      <w:r>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w:t>
      </w:r>
      <w:r w:rsidR="008729C8">
        <w:t>х в образовательную организацию.</w:t>
      </w:r>
      <w:proofErr w:type="gramEnd"/>
    </w:p>
    <w:p w:rsidR="00C46C05" w:rsidRPr="008729C8" w:rsidRDefault="00C3137B" w:rsidP="007F57D3">
      <w:pPr>
        <w:numPr>
          <w:ilvl w:val="1"/>
          <w:numId w:val="8"/>
        </w:numPr>
        <w:spacing w:after="0" w:line="360" w:lineRule="auto"/>
        <w:ind w:left="0" w:right="28" w:firstLine="0"/>
      </w:pPr>
      <w:r>
        <w:t xml:space="preserve">Анализ воспитательной работы организации отдыха детей и их оздоровления осуществляется в соответствии с целевыми ориентирами </w:t>
      </w:r>
      <w:r w:rsidRPr="008729C8">
        <w:t>результатов воспитания, личностными результатами воспитанников.</w:t>
      </w:r>
    </w:p>
    <w:p w:rsidR="00C46C05" w:rsidRPr="008729C8" w:rsidRDefault="00C3137B" w:rsidP="007F57D3">
      <w:pPr>
        <w:spacing w:after="0" w:line="360" w:lineRule="auto"/>
        <w:ind w:left="0" w:right="28" w:firstLine="0"/>
      </w:pPr>
      <w:r w:rsidRPr="008729C8">
        <w:t xml:space="preserve">Анализ проводится совместно с </w:t>
      </w:r>
      <w:proofErr w:type="spellStart"/>
      <w:r w:rsidRPr="008729C8">
        <w:t>вожатско</w:t>
      </w:r>
      <w:proofErr w:type="spellEnd"/>
      <w:r w:rsidRPr="008729C8">
        <w:t>-педагогическим составом, с заместителем директора по воспитательной работе (старшим восп</w:t>
      </w:r>
      <w:r w:rsidR="00783E6C">
        <w:t xml:space="preserve">итателем, педагогом-психологом, </w:t>
      </w:r>
      <w:r w:rsidRPr="008729C8">
        <w:t>социальным педагогом</w:t>
      </w:r>
      <w:r w:rsidR="00783E6C">
        <w:t>, советником директора по воспитанию и взаимодействию с детскими общественными объединениями)</w:t>
      </w:r>
      <w:r w:rsidRPr="008729C8">
        <w:t xml:space="preserve"> с последующим обсуждением результатов на педагогическом совете.</w:t>
      </w:r>
    </w:p>
    <w:p w:rsidR="00C46C05" w:rsidRPr="008729C8" w:rsidRDefault="00C46C05">
      <w:pPr>
        <w:sectPr w:rsidR="00C46C05" w:rsidRPr="008729C8" w:rsidSect="00F67479">
          <w:headerReference w:type="even" r:id="rId13"/>
          <w:headerReference w:type="default" r:id="rId14"/>
          <w:footerReference w:type="even" r:id="rId15"/>
          <w:footerReference w:type="default" r:id="rId16"/>
          <w:headerReference w:type="first" r:id="rId17"/>
          <w:footerReference w:type="first" r:id="rId18"/>
          <w:pgSz w:w="11938" w:h="16848"/>
          <w:pgMar w:top="1134" w:right="850" w:bottom="1134" w:left="1701" w:header="850" w:footer="624" w:gutter="0"/>
          <w:cols w:space="720"/>
          <w:titlePg/>
          <w:docGrid w:linePitch="381"/>
        </w:sectPr>
      </w:pPr>
    </w:p>
    <w:p w:rsidR="00C46C05" w:rsidRPr="008729C8" w:rsidRDefault="00C3137B">
      <w:pPr>
        <w:spacing w:after="0" w:line="360" w:lineRule="auto"/>
        <w:ind w:left="28" w:right="28"/>
      </w:pPr>
      <w:proofErr w:type="gramStart"/>
      <w:r w:rsidRPr="008729C8">
        <w:lastRenderedPageBreak/>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roofErr w:type="gramEnd"/>
    </w:p>
    <w:p w:rsidR="00C46C05" w:rsidRPr="008729C8" w:rsidRDefault="00C3137B">
      <w:pPr>
        <w:spacing w:after="0" w:line="360" w:lineRule="auto"/>
        <w:ind w:left="28" w:right="28"/>
      </w:pPr>
      <w:r w:rsidRPr="008729C8">
        <w:t xml:space="preserve">Итогом самоанализа является перечень достижений, а также выявленных проблем, над решением которых предстоит работать </w:t>
      </w:r>
      <w:proofErr w:type="spellStart"/>
      <w:r w:rsidRPr="008729C8">
        <w:t>вожатско</w:t>
      </w:r>
      <w:proofErr w:type="spellEnd"/>
      <w:r w:rsidRPr="008729C8">
        <w:t>-педагогическому коллективу.</w:t>
      </w:r>
    </w:p>
    <w:p w:rsidR="00C46C05" w:rsidRDefault="00C3137B">
      <w:pPr>
        <w:spacing w:after="0" w:line="360" w:lineRule="auto"/>
        <w:ind w:left="28" w:right="28"/>
      </w:pPr>
      <w:r w:rsidRPr="008729C8">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rsidR="00C46C05" w:rsidRDefault="00C3137B" w:rsidP="00783E6C">
      <w:pPr>
        <w:pStyle w:val="af0"/>
        <w:numPr>
          <w:ilvl w:val="0"/>
          <w:numId w:val="9"/>
        </w:numPr>
        <w:spacing w:after="0" w:line="360" w:lineRule="auto"/>
        <w:ind w:right="28"/>
      </w:pPr>
      <w:proofErr w:type="gramStart"/>
      <w:r>
        <w:t>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roofErr w:type="gramEnd"/>
    </w:p>
    <w:p w:rsidR="00C46C05" w:rsidRPr="00F67479" w:rsidRDefault="008729C8">
      <w:pPr>
        <w:spacing w:after="0" w:line="360" w:lineRule="auto"/>
        <w:ind w:left="28" w:right="28"/>
      </w:pPr>
      <w:r w:rsidRPr="00F67479">
        <w:t>Планируется</w:t>
      </w:r>
      <w:r w:rsidR="00C3137B" w:rsidRPr="00F67479">
        <w:t xml:space="preserve"> п</w:t>
      </w:r>
      <w:r w:rsidRPr="00F67479">
        <w:t>артнерское</w:t>
      </w:r>
      <w:r w:rsidR="00C3137B" w:rsidRPr="00F67479">
        <w:t xml:space="preserve"> вз</w:t>
      </w:r>
      <w:r w:rsidRPr="00F67479">
        <w:t>аимодействие с Движением Первых</w:t>
      </w:r>
      <w:r w:rsidR="00C3137B" w:rsidRPr="00F67479">
        <w:t xml:space="preserve"> и другими общероссийскими общественными объединениями и организациями.</w:t>
      </w:r>
    </w:p>
    <w:p w:rsidR="00C46C05" w:rsidRPr="00F67479" w:rsidRDefault="00C3137B">
      <w:pPr>
        <w:spacing w:after="0" w:line="360" w:lineRule="auto"/>
        <w:ind w:left="28" w:right="28"/>
      </w:pPr>
      <w:r w:rsidRPr="00F67479">
        <w:t>Привлечение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w:t>
      </w:r>
    </w:p>
    <w:p w:rsidR="00C46C05" w:rsidRPr="00F67479" w:rsidRDefault="00C3137B">
      <w:pPr>
        <w:spacing w:after="0" w:line="360" w:lineRule="auto"/>
        <w:ind w:left="28" w:right="28"/>
      </w:pPr>
      <w:proofErr w:type="gramStart"/>
      <w:r w:rsidRPr="00F67479">
        <w:t xml:space="preserve">участие представителей организаций-партнеров, в том числе в соответствии с договорами о сотрудничестве, в проведении отдельных </w:t>
      </w:r>
      <w:r w:rsidRPr="00F67479">
        <w:lastRenderedPageBreak/>
        <w:t>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 проведение на базе организаций-партнеров отдельных занятий, тематических событий, отдельных мероприятий и акций;</w:t>
      </w:r>
      <w:proofErr w:type="gramEnd"/>
    </w:p>
    <w:p w:rsidR="00C46C05" w:rsidRPr="00F67479" w:rsidRDefault="00C3137B">
      <w:pPr>
        <w:spacing w:after="0" w:line="360" w:lineRule="auto"/>
        <w:ind w:left="28" w:right="28"/>
      </w:pPr>
      <w:proofErr w:type="gramStart"/>
      <w:r w:rsidRPr="00F67479">
        <w:t>совместная реализация тематических и профильных смены; 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roofErr w:type="gramEnd"/>
    </w:p>
    <w:p w:rsidR="00C46C05" w:rsidRDefault="00C3137B">
      <w:pPr>
        <w:spacing w:after="0" w:line="360" w:lineRule="auto"/>
        <w:ind w:left="28" w:right="28"/>
      </w:pPr>
      <w:r w:rsidRPr="00F67479">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rsidR="00C46C05" w:rsidRDefault="00C3137B">
      <w:pPr>
        <w:numPr>
          <w:ilvl w:val="0"/>
          <w:numId w:val="5"/>
        </w:numPr>
        <w:spacing w:after="0" w:line="360" w:lineRule="auto"/>
        <w:ind w:right="28"/>
      </w:pPr>
      <w:r>
        <w:t>Реализация воспитательного потенциала взаимодействия с родительским сообществом родителями (законными представителями) детей может пр</w:t>
      </w:r>
      <w:r w:rsidR="00F67479">
        <w:t xml:space="preserve">едусматривать следующие форматы: </w:t>
      </w:r>
    </w:p>
    <w:p w:rsidR="00C46C05" w:rsidRDefault="00C3137B">
      <w:pPr>
        <w:spacing w:after="0" w:line="360" w:lineRule="auto"/>
        <w:ind w:left="28" w:right="28"/>
      </w:pPr>
      <w:r w:rsidRPr="00F67479">
        <w:t>информирование родителя (родителей) или законного представ</w:t>
      </w:r>
      <w:r w:rsidR="00F67479" w:rsidRPr="00F67479">
        <w:t xml:space="preserve">ителя (законных представителей); </w:t>
      </w:r>
      <w:r w:rsidRPr="00F67479">
        <w:t xml:space="preserve">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w:t>
      </w:r>
      <w:proofErr w:type="gramStart"/>
      <w:r w:rsidRPr="00F67479">
        <w:t xml:space="preserve">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w:t>
      </w:r>
      <w:proofErr w:type="spellStart"/>
      <w:r w:rsidRPr="00F67479">
        <w:t>санитарноэпидемиологического</w:t>
      </w:r>
      <w:proofErr w:type="spellEnd"/>
      <w:r w:rsidRPr="00F67479">
        <w:t xml:space="preserve"> законодательства, планами и содержанием программной деятельности, утвержденными в </w:t>
      </w:r>
      <w:r w:rsidRPr="00F67479">
        <w:lastRenderedPageBreak/>
        <w:t>организации формами взаимодействия родителя (родителей) или законного представителя (законных представителей) и детей;</w:t>
      </w:r>
      <w:proofErr w:type="gramEnd"/>
      <w:r w:rsidRPr="00F67479">
        <w:t xml:space="preserve"> 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w:t>
      </w:r>
      <w:proofErr w:type="gramStart"/>
      <w:r w:rsidRPr="00F67479">
        <w:t>правило</w:t>
      </w:r>
      <w:proofErr w:type="gramEnd"/>
      <w:r w:rsidRPr="00F67479">
        <w:t xml:space="preserve"> около входной группы (ворот и </w:t>
      </w:r>
      <w:proofErr w:type="spellStart"/>
      <w:r w:rsidRPr="00F67479">
        <w:t>контрольнопропускного</w:t>
      </w:r>
      <w:proofErr w:type="spellEnd"/>
      <w:r w:rsidRPr="00F67479">
        <w:t xml:space="preserve"> пункта (КПП) с информацией, полезной для родителей или законных представителей федерального, регионального и </w:t>
      </w:r>
      <w:proofErr w:type="spellStart"/>
      <w:r w:rsidRPr="00F67479">
        <w:t>общелагерного</w:t>
      </w:r>
      <w:proofErr w:type="spellEnd"/>
      <w:r w:rsidRPr="00F67479">
        <w:t xml:space="preserve"> уровня; 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 локальными нормативными документами организации </w:t>
      </w:r>
      <w:r w:rsidR="00F67479" w:rsidRPr="00F67479">
        <w:t>отдыха детей и их оздоровления.</w:t>
      </w:r>
    </w:p>
    <w:p w:rsidR="00F67479" w:rsidRPr="00F67479" w:rsidRDefault="00C3137B" w:rsidP="0008331B">
      <w:pPr>
        <w:numPr>
          <w:ilvl w:val="0"/>
          <w:numId w:val="5"/>
        </w:numPr>
        <w:spacing w:after="0" w:line="360" w:lineRule="auto"/>
        <w:ind w:right="28"/>
      </w:pPr>
      <w:r w:rsidRPr="00F67479">
        <w:t>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w:t>
      </w:r>
      <w:r w:rsidR="00F67479">
        <w:t xml:space="preserve"> воспитательной работы с детьми: </w:t>
      </w:r>
      <w:r w:rsidRPr="00F67479">
        <w:t xml:space="preserve">систему мотивации и поддержки педагогических работников и вожатых; систему методического обеспечения деятельности </w:t>
      </w:r>
      <w:proofErr w:type="spellStart"/>
      <w:r w:rsidRPr="00F67479">
        <w:t>вожатскопедагогического</w:t>
      </w:r>
      <w:proofErr w:type="spellEnd"/>
      <w:r w:rsidRPr="00F67479">
        <w:t xml:space="preserve"> состава; </w:t>
      </w:r>
    </w:p>
    <w:p w:rsidR="00C46C05" w:rsidRPr="00F67479" w:rsidRDefault="00C3137B" w:rsidP="00F67479">
      <w:pPr>
        <w:numPr>
          <w:ilvl w:val="0"/>
          <w:numId w:val="5"/>
        </w:numPr>
        <w:spacing w:after="0" w:line="360" w:lineRule="auto"/>
        <w:ind w:right="28"/>
      </w:pPr>
      <w:r w:rsidRPr="00F67479">
        <w:t>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rsidR="00C46C05" w:rsidRDefault="00C3137B">
      <w:pPr>
        <w:spacing w:after="0" w:line="360" w:lineRule="auto"/>
        <w:ind w:left="28" w:right="28"/>
      </w:pPr>
      <w:r w:rsidRPr="00F67479">
        <w:t>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w:t>
      </w:r>
      <w:r w:rsidR="00F67479" w:rsidRPr="00F67479">
        <w:t>ализации Программы на практике.</w:t>
      </w:r>
    </w:p>
    <w:p w:rsidR="00C46C05" w:rsidRDefault="00C3137B">
      <w:pPr>
        <w:numPr>
          <w:ilvl w:val="0"/>
          <w:numId w:val="5"/>
        </w:numPr>
        <w:spacing w:after="0" w:line="360" w:lineRule="auto"/>
        <w:ind w:left="0" w:right="28" w:firstLine="720"/>
      </w:pPr>
      <w:r>
        <w:lastRenderedPageBreak/>
        <w:t xml:space="preserve">Материально-техническое обеспечение реализации Программы: </w:t>
      </w:r>
    </w:p>
    <w:p w:rsidR="00C46C05" w:rsidRDefault="00C3137B">
      <w:pPr>
        <w:spacing w:after="0" w:line="360" w:lineRule="auto"/>
        <w:ind w:left="0" w:right="28" w:firstLine="720"/>
      </w:pPr>
      <w:r>
        <w:t>- флагшток (в том числе переносной), Государственный флаг Российской Федерации, фла</w:t>
      </w:r>
      <w:r w:rsidR="00783E6C">
        <w:t>г субъекта Российской Федерации</w:t>
      </w:r>
      <w:r>
        <w:t xml:space="preserve">; </w:t>
      </w:r>
    </w:p>
    <w:p w:rsidR="00C46C05" w:rsidRDefault="00C3137B">
      <w:pPr>
        <w:spacing w:after="0" w:line="360" w:lineRule="auto"/>
        <w:ind w:left="28" w:right="28"/>
      </w:pPr>
      <w:r>
        <w:t xml:space="preserve">- музыкальное оборудование и необходимые для качественного музыкального оформления фонограммы, записи (при наличии); </w:t>
      </w:r>
    </w:p>
    <w:p w:rsidR="00C46C05" w:rsidRDefault="00C3137B">
      <w:pPr>
        <w:spacing w:after="0" w:line="360" w:lineRule="auto"/>
        <w:ind w:left="28" w:right="28"/>
      </w:pPr>
      <w:r>
        <w:t xml:space="preserve">- оборудованные локации для </w:t>
      </w:r>
      <w:proofErr w:type="spellStart"/>
      <w:r>
        <w:t>общелагерных</w:t>
      </w:r>
      <w:proofErr w:type="spellEnd"/>
      <w:r>
        <w:t xml:space="preserve"> и отрядных событий, отрядные места, отрядные уголки (стенды); </w:t>
      </w:r>
    </w:p>
    <w:p w:rsidR="00C46C05" w:rsidRDefault="00C3137B">
      <w:pPr>
        <w:spacing w:after="0" w:line="360" w:lineRule="auto"/>
        <w:ind w:left="28" w:right="28"/>
      </w:pPr>
      <w:r>
        <w:t xml:space="preserve">- спортивные площадки и спортивный инвентарь; </w:t>
      </w:r>
    </w:p>
    <w:p w:rsidR="00C46C05" w:rsidRDefault="00C3137B">
      <w:pPr>
        <w:spacing w:after="0" w:line="360" w:lineRule="auto"/>
        <w:ind w:left="28" w:right="28"/>
      </w:pPr>
      <w:r>
        <w:t xml:space="preserve">- канцелярские принадлежности в необходимом количестве для качественного </w:t>
      </w:r>
      <w:r w:rsidR="00F67479">
        <w:t>оформления программных событий.</w:t>
      </w:r>
    </w:p>
    <w:p w:rsidR="00C46C05" w:rsidRDefault="00C46C05">
      <w:pPr>
        <w:spacing w:after="0" w:line="360" w:lineRule="auto"/>
        <w:ind w:left="28" w:right="28"/>
        <w:rPr>
          <w:i/>
        </w:rPr>
      </w:pPr>
    </w:p>
    <w:sectPr w:rsidR="00C46C05">
      <w:headerReference w:type="even" r:id="rId19"/>
      <w:headerReference w:type="default" r:id="rId20"/>
      <w:footerReference w:type="even" r:id="rId21"/>
      <w:footerReference w:type="default" r:id="rId22"/>
      <w:headerReference w:type="first" r:id="rId23"/>
      <w:footerReference w:type="first" r:id="rId24"/>
      <w:pgSz w:w="11938" w:h="16848"/>
      <w:pgMar w:top="1134" w:right="850" w:bottom="1134" w:left="1701" w:header="864" w:footer="62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5EEB" w:rsidRDefault="00035EEB">
      <w:pPr>
        <w:spacing w:after="0" w:line="240" w:lineRule="auto"/>
      </w:pPr>
      <w:r>
        <w:separator/>
      </w:r>
    </w:p>
  </w:endnote>
  <w:endnote w:type="continuationSeparator" w:id="0">
    <w:p w:rsidR="00035EEB" w:rsidRDefault="00035E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C05" w:rsidRDefault="00C3137B">
    <w:pPr>
      <w:spacing w:after="0" w:line="259" w:lineRule="auto"/>
      <w:ind w:left="67" w:right="0" w:firstLine="0"/>
      <w:jc w:val="left"/>
    </w:pPr>
    <w:r>
      <w:rPr>
        <w:sz w:val="16"/>
      </w:rPr>
      <w:t xml:space="preserve">Федеральная программа </w:t>
    </w:r>
    <w:r>
      <w:rPr>
        <w:sz w:val="18"/>
      </w:rPr>
      <w:t xml:space="preserve">- </w:t>
    </w:r>
    <w:r>
      <w:rPr>
        <w:sz w:val="16"/>
      </w:rPr>
      <w:t>06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C05" w:rsidRDefault="00C3137B">
    <w:pPr>
      <w:spacing w:after="0" w:line="259" w:lineRule="auto"/>
      <w:ind w:left="67" w:right="0" w:firstLine="0"/>
      <w:jc w:val="left"/>
    </w:pPr>
    <w:r>
      <w:rPr>
        <w:sz w:val="16"/>
      </w:rPr>
      <w:t xml:space="preserve">Федеральная программа </w:t>
    </w:r>
    <w:r>
      <w:rPr>
        <w:sz w:val="18"/>
      </w:rPr>
      <w:t xml:space="preserve">- </w:t>
    </w:r>
    <w:r>
      <w:rPr>
        <w:sz w:val="16"/>
      </w:rPr>
      <w:t>06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C05" w:rsidRDefault="00C3137B">
    <w:pPr>
      <w:spacing w:after="0" w:line="259" w:lineRule="auto"/>
      <w:ind w:left="67" w:right="0" w:firstLine="0"/>
      <w:jc w:val="left"/>
    </w:pPr>
    <w:r>
      <w:rPr>
        <w:sz w:val="16"/>
      </w:rPr>
      <w:t xml:space="preserve">Федеральная программа </w:t>
    </w:r>
    <w:r>
      <w:rPr>
        <w:sz w:val="18"/>
      </w:rPr>
      <w:t xml:space="preserve">- </w:t>
    </w:r>
    <w:r>
      <w:rPr>
        <w:sz w:val="16"/>
      </w:rPr>
      <w:t>06</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C05" w:rsidRDefault="00C3137B">
    <w:pPr>
      <w:spacing w:after="0" w:line="259" w:lineRule="auto"/>
      <w:ind w:left="-4" w:right="0" w:firstLine="0"/>
      <w:jc w:val="left"/>
    </w:pPr>
    <w:r>
      <w:rPr>
        <w:sz w:val="16"/>
      </w:rPr>
      <w:t xml:space="preserve">Календарный план </w:t>
    </w:r>
    <w:r>
      <w:rPr>
        <w:sz w:val="20"/>
      </w:rPr>
      <w:t xml:space="preserve">- </w:t>
    </w:r>
    <w:r>
      <w:rPr>
        <w:sz w:val="16"/>
      </w:rPr>
      <w:t>06</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C05" w:rsidRDefault="00C3137B">
    <w:pPr>
      <w:spacing w:after="0" w:line="259" w:lineRule="auto"/>
      <w:ind w:left="-4" w:right="0" w:firstLine="0"/>
      <w:jc w:val="left"/>
    </w:pPr>
    <w:r>
      <w:rPr>
        <w:sz w:val="16"/>
      </w:rPr>
      <w:t xml:space="preserve">Календарный план </w:t>
    </w:r>
    <w:r>
      <w:rPr>
        <w:sz w:val="20"/>
      </w:rPr>
      <w:t xml:space="preserve">- </w:t>
    </w:r>
    <w:r>
      <w:rPr>
        <w:sz w:val="16"/>
      </w:rPr>
      <w:t>06</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C05" w:rsidRDefault="00C3137B">
    <w:pPr>
      <w:spacing w:after="0" w:line="259" w:lineRule="auto"/>
      <w:ind w:left="-4" w:right="0" w:firstLine="0"/>
      <w:jc w:val="left"/>
    </w:pPr>
    <w:r>
      <w:rPr>
        <w:sz w:val="16"/>
      </w:rPr>
      <w:t xml:space="preserve">Календарный план </w:t>
    </w:r>
    <w:r>
      <w:rPr>
        <w:sz w:val="20"/>
      </w:rPr>
      <w:t xml:space="preserve">- </w:t>
    </w:r>
    <w:r>
      <w:rPr>
        <w:sz w:val="16"/>
      </w:rPr>
      <w:t>06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5EEB" w:rsidRDefault="00035EEB">
      <w:pPr>
        <w:spacing w:after="0" w:line="240" w:lineRule="auto"/>
      </w:pPr>
      <w:r>
        <w:separator/>
      </w:r>
    </w:p>
  </w:footnote>
  <w:footnote w:type="continuationSeparator" w:id="0">
    <w:p w:rsidR="00035EEB" w:rsidRDefault="00035E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C05" w:rsidRDefault="00C3137B">
    <w:pPr>
      <w:spacing w:after="0" w:line="259" w:lineRule="auto"/>
      <w:ind w:left="0" w:right="197" w:firstLine="0"/>
      <w:jc w:val="center"/>
    </w:pPr>
    <w:r>
      <w:fldChar w:fldCharType="begin"/>
    </w:r>
    <w:r>
      <w:instrText xml:space="preserve">PAGE </w:instrText>
    </w:r>
    <w:r>
      <w:fldChar w:fldCharType="separate"/>
    </w:r>
    <w:r w:rsidR="006A54D9">
      <w:rPr>
        <w:noProof/>
      </w:rPr>
      <w:t>4</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C05" w:rsidRDefault="00C3137B">
    <w:pPr>
      <w:spacing w:after="0" w:line="259" w:lineRule="auto"/>
      <w:ind w:left="0" w:right="197" w:firstLine="0"/>
      <w:jc w:val="center"/>
    </w:pPr>
    <w:r>
      <w:fldChar w:fldCharType="begin"/>
    </w:r>
    <w:r>
      <w:instrText xml:space="preserve">PAGE </w:instrText>
    </w:r>
    <w:r>
      <w:fldChar w:fldCharType="separate"/>
    </w:r>
    <w:r w:rsidR="006A54D9">
      <w:rPr>
        <w:noProof/>
      </w:rPr>
      <w:t>3</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C05" w:rsidRDefault="00C3137B">
    <w:pPr>
      <w:spacing w:after="0" w:line="259" w:lineRule="auto"/>
      <w:ind w:left="0" w:right="197" w:firstLine="0"/>
      <w:jc w:val="center"/>
    </w:pPr>
    <w:r>
      <w:fldChar w:fldCharType="begin"/>
    </w:r>
    <w:r>
      <w:instrText xml:space="preserve">PAGE </w:instrText>
    </w:r>
    <w:r>
      <w:fldChar w:fldCharType="separate"/>
    </w:r>
    <w:r w:rsidR="006A54D9">
      <w:rPr>
        <w:noProof/>
      </w:rPr>
      <w:t>1</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C05" w:rsidRDefault="00C3137B">
    <w:pPr>
      <w:spacing w:after="0" w:line="259" w:lineRule="auto"/>
      <w:ind w:left="0" w:right="182" w:firstLine="0"/>
      <w:jc w:val="center"/>
    </w:pPr>
    <w:r>
      <w:fldChar w:fldCharType="begin"/>
    </w:r>
    <w:r>
      <w:instrText xml:space="preserve">PAGE </w:instrText>
    </w:r>
    <w:r>
      <w:fldChar w:fldCharType="separate"/>
    </w:r>
    <w:r w:rsidR="006A54D9">
      <w:rPr>
        <w:noProof/>
      </w:rPr>
      <w:t>28</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C05" w:rsidRDefault="00C3137B">
    <w:pPr>
      <w:spacing w:after="0" w:line="259" w:lineRule="auto"/>
      <w:ind w:left="0" w:right="182" w:firstLine="0"/>
      <w:jc w:val="center"/>
    </w:pPr>
    <w:r>
      <w:fldChar w:fldCharType="begin"/>
    </w:r>
    <w:r>
      <w:instrText xml:space="preserve">PAGE </w:instrText>
    </w:r>
    <w:r>
      <w:fldChar w:fldCharType="separate"/>
    </w:r>
    <w:r w:rsidR="006A54D9">
      <w:rPr>
        <w:noProof/>
      </w:rPr>
      <w:t>27</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C05" w:rsidRDefault="00C3137B">
    <w:pPr>
      <w:spacing w:after="0" w:line="259" w:lineRule="auto"/>
      <w:ind w:left="0" w:right="182" w:firstLine="0"/>
      <w:jc w:val="center"/>
    </w:pPr>
    <w:r>
      <w:fldChar w:fldCharType="begin"/>
    </w:r>
    <w:r>
      <w:instrText xml:space="preserve">PAGE </w:instrText>
    </w:r>
    <w:r>
      <w:fldChar w:fldCharType="separate"/>
    </w:r>
    <w:r>
      <w:t xml:space="preserve"> </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934B9"/>
    <w:multiLevelType w:val="multilevel"/>
    <w:tmpl w:val="D11A4A1A"/>
    <w:lvl w:ilvl="0">
      <w:start w:val="15"/>
      <w:numFmt w:val="decimal"/>
      <w:lvlText w:val="%1"/>
      <w:lvlJc w:val="left"/>
      <w:pPr>
        <w:widowControl/>
        <w:ind w:left="1098" w:hanging="360"/>
      </w:pPr>
    </w:lvl>
    <w:lvl w:ilvl="1">
      <w:start w:val="4"/>
      <w:numFmt w:val="decimal"/>
      <w:lvlText w:val="%1.%2."/>
      <w:lvlJc w:val="left"/>
      <w:pPr>
        <w:widowControl/>
        <w:ind w:left="1530" w:hanging="792"/>
      </w:pPr>
    </w:lvl>
    <w:lvl w:ilvl="2">
      <w:start w:val="2"/>
      <w:numFmt w:val="decimal"/>
      <w:lvlText w:val="%1.%2.%3."/>
      <w:lvlJc w:val="left"/>
      <w:pPr>
        <w:widowControl/>
        <w:ind w:left="1530" w:hanging="792"/>
      </w:pPr>
    </w:lvl>
    <w:lvl w:ilvl="3">
      <w:start w:val="1"/>
      <w:numFmt w:val="decimal"/>
      <w:lvlText w:val="%1.%2.%3.%4."/>
      <w:lvlJc w:val="left"/>
      <w:pPr>
        <w:widowControl/>
        <w:ind w:left="1818" w:hanging="1080"/>
      </w:pPr>
    </w:lvl>
    <w:lvl w:ilvl="4">
      <w:start w:val="1"/>
      <w:numFmt w:val="decimal"/>
      <w:lvlText w:val="%1.%2.%3.%4.%5."/>
      <w:lvlJc w:val="left"/>
      <w:pPr>
        <w:widowControl/>
        <w:ind w:left="1818" w:hanging="1080"/>
      </w:pPr>
    </w:lvl>
    <w:lvl w:ilvl="5">
      <w:start w:val="1"/>
      <w:numFmt w:val="decimal"/>
      <w:lvlText w:val="%1.%2.%3.%4.%5.%6."/>
      <w:lvlJc w:val="left"/>
      <w:pPr>
        <w:widowControl/>
        <w:ind w:left="2178" w:hanging="1440"/>
      </w:pPr>
    </w:lvl>
    <w:lvl w:ilvl="6">
      <w:start w:val="1"/>
      <w:numFmt w:val="decimal"/>
      <w:lvlText w:val="%1.%2.%3.%4.%5.%6.%7."/>
      <w:lvlJc w:val="left"/>
      <w:pPr>
        <w:widowControl/>
        <w:ind w:left="2538" w:hanging="1800"/>
      </w:pPr>
    </w:lvl>
    <w:lvl w:ilvl="7">
      <w:start w:val="1"/>
      <w:numFmt w:val="decimal"/>
      <w:lvlText w:val="%1.%2.%3.%4.%5.%6.%7.%8."/>
      <w:lvlJc w:val="left"/>
      <w:pPr>
        <w:widowControl/>
        <w:ind w:left="2538" w:hanging="1800"/>
      </w:pPr>
    </w:lvl>
    <w:lvl w:ilvl="8">
      <w:start w:val="1"/>
      <w:numFmt w:val="decimal"/>
      <w:lvlText w:val="%1.%2.%3.%4.%5.%6.%7.%8.%9."/>
      <w:lvlJc w:val="left"/>
      <w:pPr>
        <w:widowControl/>
        <w:ind w:left="2898" w:hanging="2160"/>
      </w:pPr>
    </w:lvl>
  </w:abstractNum>
  <w:abstractNum w:abstractNumId="1">
    <w:nsid w:val="16E63D4C"/>
    <w:multiLevelType w:val="multilevel"/>
    <w:tmpl w:val="ACF6D40A"/>
    <w:lvl w:ilvl="0">
      <w:start w:val="1"/>
      <w:numFmt w:val="decimal"/>
      <w:lvlText w:val="%1."/>
      <w:lvlJc w:val="left"/>
      <w:pPr>
        <w:widowControl/>
        <w:ind w:left="28"/>
      </w:pPr>
      <w:rPr>
        <w:rFonts w:ascii="Times New Roman" w:hAnsi="Times New Roman"/>
        <w:b w:val="0"/>
        <w:i w:val="0"/>
        <w:strike w:val="0"/>
        <w:color w:val="000000"/>
        <w:sz w:val="28"/>
        <w:u w:val="none" w:color="000000"/>
      </w:rPr>
    </w:lvl>
    <w:lvl w:ilvl="1">
      <w:start w:val="1"/>
      <w:numFmt w:val="lowerLetter"/>
      <w:lvlText w:val="%2"/>
      <w:lvlJc w:val="left"/>
      <w:pPr>
        <w:widowControl/>
        <w:ind w:left="1808"/>
      </w:pPr>
      <w:rPr>
        <w:rFonts w:ascii="Times New Roman" w:hAnsi="Times New Roman"/>
        <w:b w:val="0"/>
        <w:i w:val="0"/>
        <w:strike w:val="0"/>
        <w:color w:val="000000"/>
        <w:sz w:val="28"/>
        <w:u w:val="none" w:color="000000"/>
      </w:rPr>
    </w:lvl>
    <w:lvl w:ilvl="2">
      <w:start w:val="1"/>
      <w:numFmt w:val="lowerRoman"/>
      <w:lvlText w:val="%3"/>
      <w:lvlJc w:val="left"/>
      <w:pPr>
        <w:widowControl/>
        <w:ind w:left="2528"/>
      </w:pPr>
      <w:rPr>
        <w:rFonts w:ascii="Times New Roman" w:hAnsi="Times New Roman"/>
        <w:b w:val="0"/>
        <w:i w:val="0"/>
        <w:strike w:val="0"/>
        <w:color w:val="000000"/>
        <w:sz w:val="28"/>
        <w:u w:val="none" w:color="000000"/>
      </w:rPr>
    </w:lvl>
    <w:lvl w:ilvl="3">
      <w:start w:val="1"/>
      <w:numFmt w:val="decimal"/>
      <w:lvlText w:val="%4"/>
      <w:lvlJc w:val="left"/>
      <w:pPr>
        <w:widowControl/>
        <w:ind w:left="3248"/>
      </w:pPr>
      <w:rPr>
        <w:rFonts w:ascii="Times New Roman" w:hAnsi="Times New Roman"/>
        <w:b w:val="0"/>
        <w:i w:val="0"/>
        <w:strike w:val="0"/>
        <w:color w:val="000000"/>
        <w:sz w:val="28"/>
        <w:u w:val="none" w:color="000000"/>
      </w:rPr>
    </w:lvl>
    <w:lvl w:ilvl="4">
      <w:start w:val="1"/>
      <w:numFmt w:val="lowerLetter"/>
      <w:lvlText w:val="%5"/>
      <w:lvlJc w:val="left"/>
      <w:pPr>
        <w:widowControl/>
        <w:ind w:left="3968"/>
      </w:pPr>
      <w:rPr>
        <w:rFonts w:ascii="Times New Roman" w:hAnsi="Times New Roman"/>
        <w:b w:val="0"/>
        <w:i w:val="0"/>
        <w:strike w:val="0"/>
        <w:color w:val="000000"/>
        <w:sz w:val="28"/>
        <w:u w:val="none" w:color="000000"/>
      </w:rPr>
    </w:lvl>
    <w:lvl w:ilvl="5">
      <w:start w:val="1"/>
      <w:numFmt w:val="lowerRoman"/>
      <w:lvlText w:val="%6"/>
      <w:lvlJc w:val="left"/>
      <w:pPr>
        <w:widowControl/>
        <w:ind w:left="4688"/>
      </w:pPr>
      <w:rPr>
        <w:rFonts w:ascii="Times New Roman" w:hAnsi="Times New Roman"/>
        <w:b w:val="0"/>
        <w:i w:val="0"/>
        <w:strike w:val="0"/>
        <w:color w:val="000000"/>
        <w:sz w:val="28"/>
        <w:u w:val="none" w:color="000000"/>
      </w:rPr>
    </w:lvl>
    <w:lvl w:ilvl="6">
      <w:start w:val="1"/>
      <w:numFmt w:val="decimal"/>
      <w:lvlText w:val="%7"/>
      <w:lvlJc w:val="left"/>
      <w:pPr>
        <w:widowControl/>
        <w:ind w:left="5408"/>
      </w:pPr>
      <w:rPr>
        <w:rFonts w:ascii="Times New Roman" w:hAnsi="Times New Roman"/>
        <w:b w:val="0"/>
        <w:i w:val="0"/>
        <w:strike w:val="0"/>
        <w:color w:val="000000"/>
        <w:sz w:val="28"/>
        <w:u w:val="none" w:color="000000"/>
      </w:rPr>
    </w:lvl>
    <w:lvl w:ilvl="7">
      <w:start w:val="1"/>
      <w:numFmt w:val="lowerLetter"/>
      <w:lvlText w:val="%8"/>
      <w:lvlJc w:val="left"/>
      <w:pPr>
        <w:widowControl/>
        <w:ind w:left="6128"/>
      </w:pPr>
      <w:rPr>
        <w:rFonts w:ascii="Times New Roman" w:hAnsi="Times New Roman"/>
        <w:b w:val="0"/>
        <w:i w:val="0"/>
        <w:strike w:val="0"/>
        <w:color w:val="000000"/>
        <w:sz w:val="28"/>
        <w:u w:val="none" w:color="000000"/>
      </w:rPr>
    </w:lvl>
    <w:lvl w:ilvl="8">
      <w:start w:val="1"/>
      <w:numFmt w:val="lowerRoman"/>
      <w:lvlText w:val="%9"/>
      <w:lvlJc w:val="left"/>
      <w:pPr>
        <w:widowControl/>
        <w:ind w:left="6848"/>
      </w:pPr>
      <w:rPr>
        <w:rFonts w:ascii="Times New Roman" w:hAnsi="Times New Roman"/>
        <w:b w:val="0"/>
        <w:i w:val="0"/>
        <w:strike w:val="0"/>
        <w:color w:val="000000"/>
        <w:sz w:val="28"/>
        <w:u w:val="none" w:color="000000"/>
      </w:rPr>
    </w:lvl>
  </w:abstractNum>
  <w:abstractNum w:abstractNumId="2">
    <w:nsid w:val="1F9D065D"/>
    <w:multiLevelType w:val="multilevel"/>
    <w:tmpl w:val="BE345E3A"/>
    <w:lvl w:ilvl="0">
      <w:start w:val="1"/>
      <w:numFmt w:val="decimal"/>
      <w:lvlText w:val="%1."/>
      <w:lvlJc w:val="left"/>
      <w:pPr>
        <w:widowControl/>
        <w:ind w:left="644" w:hanging="360"/>
      </w:pPr>
    </w:lvl>
    <w:lvl w:ilvl="1">
      <w:start w:val="1"/>
      <w:numFmt w:val="lowerLetter"/>
      <w:lvlText w:val="%2."/>
      <w:lvlJc w:val="left"/>
      <w:pPr>
        <w:widowControl/>
        <w:ind w:left="1364" w:hanging="360"/>
      </w:pPr>
    </w:lvl>
    <w:lvl w:ilvl="2">
      <w:start w:val="1"/>
      <w:numFmt w:val="lowerRoman"/>
      <w:lvlText w:val="%3."/>
      <w:lvlJc w:val="right"/>
      <w:pPr>
        <w:widowControl/>
        <w:ind w:left="2084" w:hanging="180"/>
      </w:pPr>
    </w:lvl>
    <w:lvl w:ilvl="3">
      <w:start w:val="1"/>
      <w:numFmt w:val="decimal"/>
      <w:lvlText w:val="%4."/>
      <w:lvlJc w:val="left"/>
      <w:pPr>
        <w:widowControl/>
        <w:ind w:left="2804" w:hanging="360"/>
      </w:pPr>
    </w:lvl>
    <w:lvl w:ilvl="4">
      <w:start w:val="1"/>
      <w:numFmt w:val="lowerLetter"/>
      <w:lvlText w:val="%5."/>
      <w:lvlJc w:val="left"/>
      <w:pPr>
        <w:widowControl/>
        <w:ind w:left="3524" w:hanging="360"/>
      </w:pPr>
    </w:lvl>
    <w:lvl w:ilvl="5">
      <w:start w:val="1"/>
      <w:numFmt w:val="lowerRoman"/>
      <w:lvlText w:val="%6."/>
      <w:lvlJc w:val="right"/>
      <w:pPr>
        <w:widowControl/>
        <w:ind w:left="4244" w:hanging="180"/>
      </w:pPr>
    </w:lvl>
    <w:lvl w:ilvl="6">
      <w:start w:val="1"/>
      <w:numFmt w:val="decimal"/>
      <w:lvlText w:val="%7."/>
      <w:lvlJc w:val="left"/>
      <w:pPr>
        <w:widowControl/>
        <w:ind w:left="4964" w:hanging="360"/>
      </w:pPr>
    </w:lvl>
    <w:lvl w:ilvl="7">
      <w:start w:val="1"/>
      <w:numFmt w:val="lowerLetter"/>
      <w:lvlText w:val="%8."/>
      <w:lvlJc w:val="left"/>
      <w:pPr>
        <w:widowControl/>
        <w:ind w:left="5684" w:hanging="360"/>
      </w:pPr>
    </w:lvl>
    <w:lvl w:ilvl="8">
      <w:start w:val="1"/>
      <w:numFmt w:val="lowerRoman"/>
      <w:lvlText w:val="%9."/>
      <w:lvlJc w:val="right"/>
      <w:pPr>
        <w:widowControl/>
        <w:ind w:left="6404" w:hanging="180"/>
      </w:pPr>
    </w:lvl>
  </w:abstractNum>
  <w:abstractNum w:abstractNumId="3">
    <w:nsid w:val="263E4278"/>
    <w:multiLevelType w:val="multilevel"/>
    <w:tmpl w:val="52B8F530"/>
    <w:lvl w:ilvl="0">
      <w:start w:val="31"/>
      <w:numFmt w:val="decimal"/>
      <w:lvlText w:val="%1."/>
      <w:lvlJc w:val="left"/>
      <w:pPr>
        <w:widowControl/>
        <w:ind w:left="28"/>
      </w:pPr>
      <w:rPr>
        <w:rFonts w:ascii="Times New Roman" w:hAnsi="Times New Roman"/>
        <w:b w:val="0"/>
        <w:i w:val="0"/>
        <w:strike w:val="0"/>
        <w:color w:val="000000"/>
        <w:sz w:val="28"/>
        <w:u w:val="none" w:color="000000"/>
      </w:rPr>
    </w:lvl>
    <w:lvl w:ilvl="1">
      <w:start w:val="1"/>
      <w:numFmt w:val="lowerLetter"/>
      <w:lvlText w:val="%2"/>
      <w:lvlJc w:val="left"/>
      <w:pPr>
        <w:widowControl/>
        <w:ind w:left="1801"/>
      </w:pPr>
      <w:rPr>
        <w:rFonts w:ascii="Times New Roman" w:hAnsi="Times New Roman"/>
        <w:b w:val="0"/>
        <w:i w:val="0"/>
        <w:strike w:val="0"/>
        <w:color w:val="000000"/>
        <w:sz w:val="28"/>
        <w:u w:val="none" w:color="000000"/>
      </w:rPr>
    </w:lvl>
    <w:lvl w:ilvl="2">
      <w:start w:val="1"/>
      <w:numFmt w:val="lowerRoman"/>
      <w:lvlText w:val="%3"/>
      <w:lvlJc w:val="left"/>
      <w:pPr>
        <w:widowControl/>
        <w:ind w:left="2521"/>
      </w:pPr>
      <w:rPr>
        <w:rFonts w:ascii="Times New Roman" w:hAnsi="Times New Roman"/>
        <w:b w:val="0"/>
        <w:i w:val="0"/>
        <w:strike w:val="0"/>
        <w:color w:val="000000"/>
        <w:sz w:val="28"/>
        <w:u w:val="none" w:color="000000"/>
      </w:rPr>
    </w:lvl>
    <w:lvl w:ilvl="3">
      <w:start w:val="1"/>
      <w:numFmt w:val="decimal"/>
      <w:lvlText w:val="%4"/>
      <w:lvlJc w:val="left"/>
      <w:pPr>
        <w:widowControl/>
        <w:ind w:left="3241"/>
      </w:pPr>
      <w:rPr>
        <w:rFonts w:ascii="Times New Roman" w:hAnsi="Times New Roman"/>
        <w:b w:val="0"/>
        <w:i w:val="0"/>
        <w:strike w:val="0"/>
        <w:color w:val="000000"/>
        <w:sz w:val="28"/>
        <w:u w:val="none" w:color="000000"/>
      </w:rPr>
    </w:lvl>
    <w:lvl w:ilvl="4">
      <w:start w:val="1"/>
      <w:numFmt w:val="lowerLetter"/>
      <w:lvlText w:val="%5"/>
      <w:lvlJc w:val="left"/>
      <w:pPr>
        <w:widowControl/>
        <w:ind w:left="3961"/>
      </w:pPr>
      <w:rPr>
        <w:rFonts w:ascii="Times New Roman" w:hAnsi="Times New Roman"/>
        <w:b w:val="0"/>
        <w:i w:val="0"/>
        <w:strike w:val="0"/>
        <w:color w:val="000000"/>
        <w:sz w:val="28"/>
        <w:u w:val="none" w:color="000000"/>
      </w:rPr>
    </w:lvl>
    <w:lvl w:ilvl="5">
      <w:start w:val="1"/>
      <w:numFmt w:val="lowerRoman"/>
      <w:lvlText w:val="%6"/>
      <w:lvlJc w:val="left"/>
      <w:pPr>
        <w:widowControl/>
        <w:ind w:left="4681"/>
      </w:pPr>
      <w:rPr>
        <w:rFonts w:ascii="Times New Roman" w:hAnsi="Times New Roman"/>
        <w:b w:val="0"/>
        <w:i w:val="0"/>
        <w:strike w:val="0"/>
        <w:color w:val="000000"/>
        <w:sz w:val="28"/>
        <w:u w:val="none" w:color="000000"/>
      </w:rPr>
    </w:lvl>
    <w:lvl w:ilvl="6">
      <w:start w:val="1"/>
      <w:numFmt w:val="decimal"/>
      <w:lvlText w:val="%7"/>
      <w:lvlJc w:val="left"/>
      <w:pPr>
        <w:widowControl/>
        <w:ind w:left="5401"/>
      </w:pPr>
      <w:rPr>
        <w:rFonts w:ascii="Times New Roman" w:hAnsi="Times New Roman"/>
        <w:b w:val="0"/>
        <w:i w:val="0"/>
        <w:strike w:val="0"/>
        <w:color w:val="000000"/>
        <w:sz w:val="28"/>
        <w:u w:val="none" w:color="000000"/>
      </w:rPr>
    </w:lvl>
    <w:lvl w:ilvl="7">
      <w:start w:val="1"/>
      <w:numFmt w:val="lowerLetter"/>
      <w:lvlText w:val="%8"/>
      <w:lvlJc w:val="left"/>
      <w:pPr>
        <w:widowControl/>
        <w:ind w:left="6121"/>
      </w:pPr>
      <w:rPr>
        <w:rFonts w:ascii="Times New Roman" w:hAnsi="Times New Roman"/>
        <w:b w:val="0"/>
        <w:i w:val="0"/>
        <w:strike w:val="0"/>
        <w:color w:val="000000"/>
        <w:sz w:val="28"/>
        <w:u w:val="none" w:color="000000"/>
      </w:rPr>
    </w:lvl>
    <w:lvl w:ilvl="8">
      <w:start w:val="1"/>
      <w:numFmt w:val="lowerRoman"/>
      <w:lvlText w:val="%9"/>
      <w:lvlJc w:val="left"/>
      <w:pPr>
        <w:widowControl/>
        <w:ind w:left="6841"/>
      </w:pPr>
      <w:rPr>
        <w:rFonts w:ascii="Times New Roman" w:hAnsi="Times New Roman"/>
        <w:b w:val="0"/>
        <w:i w:val="0"/>
        <w:strike w:val="0"/>
        <w:color w:val="000000"/>
        <w:sz w:val="28"/>
        <w:u w:val="none" w:color="000000"/>
      </w:rPr>
    </w:lvl>
  </w:abstractNum>
  <w:abstractNum w:abstractNumId="4">
    <w:nsid w:val="2FFC244F"/>
    <w:multiLevelType w:val="multilevel"/>
    <w:tmpl w:val="3ADA4D8C"/>
    <w:lvl w:ilvl="0">
      <w:start w:val="9"/>
      <w:numFmt w:val="decimal"/>
      <w:lvlText w:val="%1."/>
      <w:lvlJc w:val="left"/>
      <w:pPr>
        <w:widowControl/>
        <w:ind w:left="28"/>
      </w:pPr>
      <w:rPr>
        <w:rFonts w:ascii="Times New Roman" w:hAnsi="Times New Roman"/>
        <w:b w:val="0"/>
        <w:i w:val="0"/>
        <w:strike w:val="0"/>
        <w:color w:val="000000"/>
        <w:sz w:val="28"/>
        <w:u w:val="none" w:color="000000"/>
      </w:rPr>
    </w:lvl>
    <w:lvl w:ilvl="1">
      <w:start w:val="1"/>
      <w:numFmt w:val="decimal"/>
      <w:lvlText w:val="%1.%2."/>
      <w:lvlJc w:val="left"/>
      <w:pPr>
        <w:widowControl/>
        <w:ind w:left="28"/>
      </w:pPr>
      <w:rPr>
        <w:rFonts w:ascii="Times New Roman" w:hAnsi="Times New Roman"/>
        <w:b w:val="0"/>
        <w:i w:val="0"/>
        <w:strike w:val="0"/>
        <w:color w:val="000000"/>
        <w:sz w:val="28"/>
        <w:u w:val="none" w:color="000000"/>
      </w:rPr>
    </w:lvl>
    <w:lvl w:ilvl="2">
      <w:start w:val="1"/>
      <w:numFmt w:val="lowerRoman"/>
      <w:lvlText w:val="%3"/>
      <w:lvlJc w:val="left"/>
      <w:pPr>
        <w:widowControl/>
        <w:ind w:left="1834"/>
      </w:pPr>
      <w:rPr>
        <w:rFonts w:ascii="Times New Roman" w:hAnsi="Times New Roman"/>
        <w:b w:val="0"/>
        <w:i w:val="0"/>
        <w:strike w:val="0"/>
        <w:color w:val="000000"/>
        <w:sz w:val="28"/>
        <w:u w:val="none" w:color="000000"/>
      </w:rPr>
    </w:lvl>
    <w:lvl w:ilvl="3">
      <w:start w:val="1"/>
      <w:numFmt w:val="decimal"/>
      <w:lvlText w:val="%4"/>
      <w:lvlJc w:val="left"/>
      <w:pPr>
        <w:widowControl/>
        <w:ind w:left="2554"/>
      </w:pPr>
      <w:rPr>
        <w:rFonts w:ascii="Times New Roman" w:hAnsi="Times New Roman"/>
        <w:b w:val="0"/>
        <w:i w:val="0"/>
        <w:strike w:val="0"/>
        <w:color w:val="000000"/>
        <w:sz w:val="28"/>
        <w:u w:val="none" w:color="000000"/>
      </w:rPr>
    </w:lvl>
    <w:lvl w:ilvl="4">
      <w:start w:val="1"/>
      <w:numFmt w:val="lowerLetter"/>
      <w:lvlText w:val="%5"/>
      <w:lvlJc w:val="left"/>
      <w:pPr>
        <w:widowControl/>
        <w:ind w:left="3274"/>
      </w:pPr>
      <w:rPr>
        <w:rFonts w:ascii="Times New Roman" w:hAnsi="Times New Roman"/>
        <w:b w:val="0"/>
        <w:i w:val="0"/>
        <w:strike w:val="0"/>
        <w:color w:val="000000"/>
        <w:sz w:val="28"/>
        <w:u w:val="none" w:color="000000"/>
      </w:rPr>
    </w:lvl>
    <w:lvl w:ilvl="5">
      <w:start w:val="1"/>
      <w:numFmt w:val="lowerRoman"/>
      <w:lvlText w:val="%6"/>
      <w:lvlJc w:val="left"/>
      <w:pPr>
        <w:widowControl/>
        <w:ind w:left="3994"/>
      </w:pPr>
      <w:rPr>
        <w:rFonts w:ascii="Times New Roman" w:hAnsi="Times New Roman"/>
        <w:b w:val="0"/>
        <w:i w:val="0"/>
        <w:strike w:val="0"/>
        <w:color w:val="000000"/>
        <w:sz w:val="28"/>
        <w:u w:val="none" w:color="000000"/>
      </w:rPr>
    </w:lvl>
    <w:lvl w:ilvl="6">
      <w:start w:val="1"/>
      <w:numFmt w:val="decimal"/>
      <w:lvlText w:val="%7"/>
      <w:lvlJc w:val="left"/>
      <w:pPr>
        <w:widowControl/>
        <w:ind w:left="4714"/>
      </w:pPr>
      <w:rPr>
        <w:rFonts w:ascii="Times New Roman" w:hAnsi="Times New Roman"/>
        <w:b w:val="0"/>
        <w:i w:val="0"/>
        <w:strike w:val="0"/>
        <w:color w:val="000000"/>
        <w:sz w:val="28"/>
        <w:u w:val="none" w:color="000000"/>
      </w:rPr>
    </w:lvl>
    <w:lvl w:ilvl="7">
      <w:start w:val="1"/>
      <w:numFmt w:val="lowerLetter"/>
      <w:lvlText w:val="%8"/>
      <w:lvlJc w:val="left"/>
      <w:pPr>
        <w:widowControl/>
        <w:ind w:left="5434"/>
      </w:pPr>
      <w:rPr>
        <w:rFonts w:ascii="Times New Roman" w:hAnsi="Times New Roman"/>
        <w:b w:val="0"/>
        <w:i w:val="0"/>
        <w:strike w:val="0"/>
        <w:color w:val="000000"/>
        <w:sz w:val="28"/>
        <w:u w:val="none" w:color="000000"/>
      </w:rPr>
    </w:lvl>
    <w:lvl w:ilvl="8">
      <w:start w:val="1"/>
      <w:numFmt w:val="lowerRoman"/>
      <w:lvlText w:val="%9"/>
      <w:lvlJc w:val="left"/>
      <w:pPr>
        <w:widowControl/>
        <w:ind w:left="6154"/>
      </w:pPr>
      <w:rPr>
        <w:rFonts w:ascii="Times New Roman" w:hAnsi="Times New Roman"/>
        <w:b w:val="0"/>
        <w:i w:val="0"/>
        <w:strike w:val="0"/>
        <w:color w:val="000000"/>
        <w:sz w:val="28"/>
        <w:u w:val="none" w:color="000000"/>
      </w:rPr>
    </w:lvl>
  </w:abstractNum>
  <w:abstractNum w:abstractNumId="5">
    <w:nsid w:val="32A77C24"/>
    <w:multiLevelType w:val="hybridMultilevel"/>
    <w:tmpl w:val="035C4698"/>
    <w:lvl w:ilvl="0" w:tplc="444EB186">
      <w:start w:val="29"/>
      <w:numFmt w:val="decimal"/>
      <w:lvlText w:val="%1."/>
      <w:lvlJc w:val="left"/>
      <w:pPr>
        <w:ind w:left="900" w:hanging="375"/>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6">
    <w:nsid w:val="55BC50DA"/>
    <w:multiLevelType w:val="multilevel"/>
    <w:tmpl w:val="F1FAB312"/>
    <w:lvl w:ilvl="0">
      <w:start w:val="15"/>
      <w:numFmt w:val="decimal"/>
      <w:lvlText w:val="%1"/>
      <w:lvlJc w:val="left"/>
      <w:pPr>
        <w:ind w:left="525" w:hanging="525"/>
      </w:pPr>
      <w:rPr>
        <w:rFonts w:hint="default"/>
      </w:rPr>
    </w:lvl>
    <w:lvl w:ilvl="1">
      <w:start w:val="3"/>
      <w:numFmt w:val="decimal"/>
      <w:lvlText w:val="%1.%2"/>
      <w:lvlJc w:val="left"/>
      <w:pPr>
        <w:ind w:left="553" w:hanging="525"/>
      </w:pPr>
      <w:rPr>
        <w:rFonts w:hint="default"/>
      </w:rPr>
    </w:lvl>
    <w:lvl w:ilvl="2">
      <w:start w:val="1"/>
      <w:numFmt w:val="decimal"/>
      <w:lvlText w:val="%1.%2.%3"/>
      <w:lvlJc w:val="left"/>
      <w:pPr>
        <w:ind w:left="776" w:hanging="720"/>
      </w:pPr>
      <w:rPr>
        <w:rFonts w:hint="default"/>
      </w:rPr>
    </w:lvl>
    <w:lvl w:ilvl="3">
      <w:start w:val="1"/>
      <w:numFmt w:val="decimal"/>
      <w:lvlText w:val="%1.%2.%3.%4"/>
      <w:lvlJc w:val="left"/>
      <w:pPr>
        <w:ind w:left="1164" w:hanging="1080"/>
      </w:pPr>
      <w:rPr>
        <w:rFonts w:hint="default"/>
      </w:rPr>
    </w:lvl>
    <w:lvl w:ilvl="4">
      <w:start w:val="1"/>
      <w:numFmt w:val="decimal"/>
      <w:lvlText w:val="%1.%2.%3.%4.%5"/>
      <w:lvlJc w:val="left"/>
      <w:pPr>
        <w:ind w:left="1192" w:hanging="1080"/>
      </w:pPr>
      <w:rPr>
        <w:rFonts w:hint="default"/>
      </w:rPr>
    </w:lvl>
    <w:lvl w:ilvl="5">
      <w:start w:val="1"/>
      <w:numFmt w:val="decimal"/>
      <w:lvlText w:val="%1.%2.%3.%4.%5.%6"/>
      <w:lvlJc w:val="left"/>
      <w:pPr>
        <w:ind w:left="1580" w:hanging="1440"/>
      </w:pPr>
      <w:rPr>
        <w:rFonts w:hint="default"/>
      </w:rPr>
    </w:lvl>
    <w:lvl w:ilvl="6">
      <w:start w:val="1"/>
      <w:numFmt w:val="decimal"/>
      <w:lvlText w:val="%1.%2.%3.%4.%5.%6.%7"/>
      <w:lvlJc w:val="left"/>
      <w:pPr>
        <w:ind w:left="1608" w:hanging="1440"/>
      </w:pPr>
      <w:rPr>
        <w:rFonts w:hint="default"/>
      </w:rPr>
    </w:lvl>
    <w:lvl w:ilvl="7">
      <w:start w:val="1"/>
      <w:numFmt w:val="decimal"/>
      <w:lvlText w:val="%1.%2.%3.%4.%5.%6.%7.%8"/>
      <w:lvlJc w:val="left"/>
      <w:pPr>
        <w:ind w:left="1996" w:hanging="1800"/>
      </w:pPr>
      <w:rPr>
        <w:rFonts w:hint="default"/>
      </w:rPr>
    </w:lvl>
    <w:lvl w:ilvl="8">
      <w:start w:val="1"/>
      <w:numFmt w:val="decimal"/>
      <w:lvlText w:val="%1.%2.%3.%4.%5.%6.%7.%8.%9"/>
      <w:lvlJc w:val="left"/>
      <w:pPr>
        <w:ind w:left="2384" w:hanging="2160"/>
      </w:pPr>
      <w:rPr>
        <w:rFonts w:hint="default"/>
      </w:rPr>
    </w:lvl>
  </w:abstractNum>
  <w:abstractNum w:abstractNumId="7">
    <w:nsid w:val="57CF56C8"/>
    <w:multiLevelType w:val="hybridMultilevel"/>
    <w:tmpl w:val="FDBCC37C"/>
    <w:lvl w:ilvl="0" w:tplc="F32C8A88">
      <w:start w:val="18"/>
      <w:numFmt w:val="decimal"/>
      <w:lvlText w:val="%1."/>
      <w:lvlJc w:val="left"/>
      <w:pPr>
        <w:ind w:left="375" w:hanging="375"/>
      </w:pPr>
      <w:rPr>
        <w:rFonts w:hint="default"/>
      </w:rPr>
    </w:lvl>
    <w:lvl w:ilvl="1" w:tplc="04190019">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8">
    <w:nsid w:val="76026AB1"/>
    <w:multiLevelType w:val="multilevel"/>
    <w:tmpl w:val="883024A8"/>
    <w:lvl w:ilvl="0">
      <w:start w:val="17"/>
      <w:numFmt w:val="decimal"/>
      <w:lvlText w:val="%1"/>
      <w:lvlJc w:val="left"/>
      <w:pPr>
        <w:ind w:left="525" w:hanging="525"/>
      </w:pPr>
      <w:rPr>
        <w:rFonts w:hint="default"/>
      </w:rPr>
    </w:lvl>
    <w:lvl w:ilvl="1">
      <w:start w:val="3"/>
      <w:numFmt w:val="decimal"/>
      <w:lvlText w:val="%1.%2"/>
      <w:lvlJc w:val="left"/>
      <w:pPr>
        <w:ind w:left="553" w:hanging="525"/>
      </w:pPr>
      <w:rPr>
        <w:rFonts w:hint="default"/>
      </w:rPr>
    </w:lvl>
    <w:lvl w:ilvl="2">
      <w:start w:val="1"/>
      <w:numFmt w:val="decimal"/>
      <w:lvlText w:val="%1.%2.%3"/>
      <w:lvlJc w:val="left"/>
      <w:pPr>
        <w:ind w:left="776" w:hanging="720"/>
      </w:pPr>
      <w:rPr>
        <w:rFonts w:hint="default"/>
      </w:rPr>
    </w:lvl>
    <w:lvl w:ilvl="3">
      <w:start w:val="1"/>
      <w:numFmt w:val="decimal"/>
      <w:lvlText w:val="%1.%2.%3.%4"/>
      <w:lvlJc w:val="left"/>
      <w:pPr>
        <w:ind w:left="1164" w:hanging="1080"/>
      </w:pPr>
      <w:rPr>
        <w:rFonts w:hint="default"/>
      </w:rPr>
    </w:lvl>
    <w:lvl w:ilvl="4">
      <w:start w:val="1"/>
      <w:numFmt w:val="decimal"/>
      <w:lvlText w:val="%1.%2.%3.%4.%5"/>
      <w:lvlJc w:val="left"/>
      <w:pPr>
        <w:ind w:left="1192" w:hanging="1080"/>
      </w:pPr>
      <w:rPr>
        <w:rFonts w:hint="default"/>
      </w:rPr>
    </w:lvl>
    <w:lvl w:ilvl="5">
      <w:start w:val="1"/>
      <w:numFmt w:val="decimal"/>
      <w:lvlText w:val="%1.%2.%3.%4.%5.%6"/>
      <w:lvlJc w:val="left"/>
      <w:pPr>
        <w:ind w:left="1580" w:hanging="1440"/>
      </w:pPr>
      <w:rPr>
        <w:rFonts w:hint="default"/>
      </w:rPr>
    </w:lvl>
    <w:lvl w:ilvl="6">
      <w:start w:val="1"/>
      <w:numFmt w:val="decimal"/>
      <w:lvlText w:val="%1.%2.%3.%4.%5.%6.%7"/>
      <w:lvlJc w:val="left"/>
      <w:pPr>
        <w:ind w:left="1608" w:hanging="1440"/>
      </w:pPr>
      <w:rPr>
        <w:rFonts w:hint="default"/>
      </w:rPr>
    </w:lvl>
    <w:lvl w:ilvl="7">
      <w:start w:val="1"/>
      <w:numFmt w:val="decimal"/>
      <w:lvlText w:val="%1.%2.%3.%4.%5.%6.%7.%8"/>
      <w:lvlJc w:val="left"/>
      <w:pPr>
        <w:ind w:left="1996" w:hanging="1800"/>
      </w:pPr>
      <w:rPr>
        <w:rFonts w:hint="default"/>
      </w:rPr>
    </w:lvl>
    <w:lvl w:ilvl="8">
      <w:start w:val="1"/>
      <w:numFmt w:val="decimal"/>
      <w:lvlText w:val="%1.%2.%3.%4.%5.%6.%7.%8.%9"/>
      <w:lvlJc w:val="left"/>
      <w:pPr>
        <w:ind w:left="2384" w:hanging="2160"/>
      </w:pPr>
      <w:rPr>
        <w:rFonts w:hint="default"/>
      </w:rPr>
    </w:lvl>
  </w:abstractNum>
  <w:num w:numId="1">
    <w:abstractNumId w:val="2"/>
  </w:num>
  <w:num w:numId="2">
    <w:abstractNumId w:val="1"/>
  </w:num>
  <w:num w:numId="3">
    <w:abstractNumId w:val="0"/>
  </w:num>
  <w:num w:numId="4">
    <w:abstractNumId w:val="4"/>
  </w:num>
  <w:num w:numId="5">
    <w:abstractNumId w:val="3"/>
  </w:num>
  <w:num w:numId="6">
    <w:abstractNumId w:val="6"/>
  </w:num>
  <w:num w:numId="7">
    <w:abstractNumId w:val="8"/>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
  <w:rsids>
    <w:rsidRoot w:val="00C46C05"/>
    <w:rsid w:val="00035EEB"/>
    <w:rsid w:val="00055A34"/>
    <w:rsid w:val="00080874"/>
    <w:rsid w:val="0018166A"/>
    <w:rsid w:val="002543B0"/>
    <w:rsid w:val="003036BE"/>
    <w:rsid w:val="003D4863"/>
    <w:rsid w:val="00423F07"/>
    <w:rsid w:val="0069057D"/>
    <w:rsid w:val="006A54D9"/>
    <w:rsid w:val="00754B30"/>
    <w:rsid w:val="00783E6C"/>
    <w:rsid w:val="007F57D3"/>
    <w:rsid w:val="007F6924"/>
    <w:rsid w:val="008729C8"/>
    <w:rsid w:val="009F6252"/>
    <w:rsid w:val="00A13A8E"/>
    <w:rsid w:val="00B83A72"/>
    <w:rsid w:val="00B8424B"/>
    <w:rsid w:val="00BF2AB4"/>
    <w:rsid w:val="00C3137B"/>
    <w:rsid w:val="00C46C05"/>
    <w:rsid w:val="00CB7C3D"/>
    <w:rsid w:val="00D62947"/>
    <w:rsid w:val="00D672DC"/>
    <w:rsid w:val="00D938C1"/>
    <w:rsid w:val="00DB0054"/>
    <w:rsid w:val="00F67479"/>
    <w:rsid w:val="00FF21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5" w:line="305" w:lineRule="auto"/>
      <w:ind w:left="5" w:right="3926" w:firstLine="710"/>
      <w:jc w:val="both"/>
    </w:pPr>
    <w:rPr>
      <w:rFonts w:ascii="Times New Roman" w:hAnsi="Times New Roman"/>
      <w:sz w:val="28"/>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color w:val="000000"/>
      <w:sz w:val="28"/>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a3">
    <w:next w:val="a"/>
    <w:link w:val="a4"/>
    <w:semiHidden/>
    <w:unhideWhenUsed/>
    <w:pPr>
      <w:spacing w:line="276" w:lineRule="auto"/>
      <w:ind w:left="72" w:right="182"/>
      <w:jc w:val="both"/>
    </w:pPr>
    <w:rPr>
      <w:rFonts w:ascii="Times New Roman" w:hAnsi="Times New Roman"/>
    </w:rPr>
  </w:style>
  <w:style w:type="character" w:customStyle="1" w:styleId="a4">
    <w:link w:val="a3"/>
    <w:semiHidden/>
    <w:unhideWhenUsed/>
    <w:rPr>
      <w:rFonts w:ascii="Times New Roman" w:hAnsi="Times New Roman"/>
      <w:color w:val="000000"/>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a5">
    <w:link w:val="a6"/>
    <w:semiHidden/>
    <w:unhideWhenUsed/>
    <w:rPr>
      <w:rFonts w:ascii="Times New Roman" w:hAnsi="Times New Roman"/>
      <w:sz w:val="14"/>
      <w:vertAlign w:val="superscript"/>
    </w:rPr>
  </w:style>
  <w:style w:type="character" w:customStyle="1" w:styleId="a6">
    <w:link w:val="a5"/>
    <w:semiHidden/>
    <w:unhideWhenUsed/>
    <w:rPr>
      <w:rFonts w:ascii="Times New Roman" w:hAnsi="Times New Roman"/>
      <w:color w:val="000000"/>
      <w:sz w:val="14"/>
      <w:vertAlign w:val="superscript"/>
    </w:rPr>
  </w:style>
  <w:style w:type="paragraph" w:customStyle="1" w:styleId="12">
    <w:name w:val="Основной шрифт абзаца1"/>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3">
    <w:name w:val="Гиперссылка1"/>
    <w:link w:val="a7"/>
    <w:rPr>
      <w:color w:val="0000FF"/>
      <w:u w:val="single"/>
    </w:rPr>
  </w:style>
  <w:style w:type="character" w:styleId="a7">
    <w:name w:val="Hyperlink"/>
    <w:link w:val="13"/>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8">
    <w:name w:val="Subtitle"/>
    <w:next w:val="a"/>
    <w:link w:val="a9"/>
    <w:uiPriority w:val="11"/>
    <w:qFormat/>
    <w:pPr>
      <w:jc w:val="both"/>
    </w:pPr>
    <w:rPr>
      <w:rFonts w:ascii="XO Thames" w:hAnsi="XO Thames"/>
      <w:i/>
      <w:sz w:val="24"/>
    </w:rPr>
  </w:style>
  <w:style w:type="character" w:customStyle="1" w:styleId="a9">
    <w:name w:val="Подзаголовок Знак"/>
    <w:link w:val="a8"/>
    <w:rPr>
      <w:rFonts w:ascii="XO Thames" w:hAnsi="XO Thames"/>
      <w:i/>
      <w:sz w:val="24"/>
    </w:rPr>
  </w:style>
  <w:style w:type="paragraph" w:styleId="aa">
    <w:name w:val="footer"/>
    <w:basedOn w:val="a"/>
    <w:link w:val="ab"/>
    <w:pPr>
      <w:tabs>
        <w:tab w:val="center" w:pos="4680"/>
        <w:tab w:val="right" w:pos="9360"/>
      </w:tabs>
      <w:spacing w:after="0" w:line="240" w:lineRule="auto"/>
      <w:ind w:left="0" w:right="0" w:firstLine="0"/>
      <w:jc w:val="left"/>
    </w:pPr>
    <w:rPr>
      <w:rFonts w:ascii="Calibri" w:hAnsi="Calibri"/>
      <w:sz w:val="22"/>
    </w:rPr>
  </w:style>
  <w:style w:type="character" w:customStyle="1" w:styleId="ab">
    <w:name w:val="Нижний колонтитул Знак"/>
    <w:basedOn w:val="1"/>
    <w:link w:val="aa"/>
    <w:rPr>
      <w:rFonts w:ascii="Calibri" w:hAnsi="Calibri"/>
      <w:color w:val="000000"/>
      <w:sz w:val="22"/>
    </w:rPr>
  </w:style>
  <w:style w:type="paragraph" w:styleId="ac">
    <w:name w:val="Title"/>
    <w:next w:val="a"/>
    <w:link w:val="ad"/>
    <w:uiPriority w:val="10"/>
    <w:qFormat/>
    <w:pPr>
      <w:spacing w:before="567" w:after="567"/>
      <w:jc w:val="center"/>
    </w:pPr>
    <w:rPr>
      <w:rFonts w:ascii="XO Thames" w:hAnsi="XO Thames"/>
      <w:b/>
      <w:caps/>
      <w:sz w:val="40"/>
    </w:rPr>
  </w:style>
  <w:style w:type="character" w:customStyle="1" w:styleId="ad">
    <w:name w:val="Название Знак"/>
    <w:link w:val="ac"/>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styleId="ae">
    <w:name w:val="Balloon Text"/>
    <w:basedOn w:val="a"/>
    <w:link w:val="af"/>
    <w:uiPriority w:val="99"/>
    <w:semiHidden/>
    <w:unhideWhenUsed/>
    <w:rsid w:val="003036B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036BE"/>
    <w:rPr>
      <w:rFonts w:ascii="Tahoma" w:hAnsi="Tahoma" w:cs="Tahoma"/>
      <w:sz w:val="16"/>
      <w:szCs w:val="16"/>
    </w:rPr>
  </w:style>
  <w:style w:type="paragraph" w:styleId="af0">
    <w:name w:val="List Paragraph"/>
    <w:basedOn w:val="a"/>
    <w:uiPriority w:val="34"/>
    <w:qFormat/>
    <w:rsid w:val="00A13A8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5" w:line="305" w:lineRule="auto"/>
      <w:ind w:left="5" w:right="3926" w:firstLine="710"/>
      <w:jc w:val="both"/>
    </w:pPr>
    <w:rPr>
      <w:rFonts w:ascii="Times New Roman" w:hAnsi="Times New Roman"/>
      <w:sz w:val="28"/>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color w:val="000000"/>
      <w:sz w:val="28"/>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a3">
    <w:next w:val="a"/>
    <w:link w:val="a4"/>
    <w:semiHidden/>
    <w:unhideWhenUsed/>
    <w:pPr>
      <w:spacing w:line="276" w:lineRule="auto"/>
      <w:ind w:left="72" w:right="182"/>
      <w:jc w:val="both"/>
    </w:pPr>
    <w:rPr>
      <w:rFonts w:ascii="Times New Roman" w:hAnsi="Times New Roman"/>
    </w:rPr>
  </w:style>
  <w:style w:type="character" w:customStyle="1" w:styleId="a4">
    <w:link w:val="a3"/>
    <w:semiHidden/>
    <w:unhideWhenUsed/>
    <w:rPr>
      <w:rFonts w:ascii="Times New Roman" w:hAnsi="Times New Roman"/>
      <w:color w:val="000000"/>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a5">
    <w:link w:val="a6"/>
    <w:semiHidden/>
    <w:unhideWhenUsed/>
    <w:rPr>
      <w:rFonts w:ascii="Times New Roman" w:hAnsi="Times New Roman"/>
      <w:sz w:val="14"/>
      <w:vertAlign w:val="superscript"/>
    </w:rPr>
  </w:style>
  <w:style w:type="character" w:customStyle="1" w:styleId="a6">
    <w:link w:val="a5"/>
    <w:semiHidden/>
    <w:unhideWhenUsed/>
    <w:rPr>
      <w:rFonts w:ascii="Times New Roman" w:hAnsi="Times New Roman"/>
      <w:color w:val="000000"/>
      <w:sz w:val="14"/>
      <w:vertAlign w:val="superscript"/>
    </w:rPr>
  </w:style>
  <w:style w:type="paragraph" w:customStyle="1" w:styleId="12">
    <w:name w:val="Основной шрифт абзаца1"/>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3">
    <w:name w:val="Гиперссылка1"/>
    <w:link w:val="a7"/>
    <w:rPr>
      <w:color w:val="0000FF"/>
      <w:u w:val="single"/>
    </w:rPr>
  </w:style>
  <w:style w:type="character" w:styleId="a7">
    <w:name w:val="Hyperlink"/>
    <w:link w:val="13"/>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8">
    <w:name w:val="Subtitle"/>
    <w:next w:val="a"/>
    <w:link w:val="a9"/>
    <w:uiPriority w:val="11"/>
    <w:qFormat/>
    <w:pPr>
      <w:jc w:val="both"/>
    </w:pPr>
    <w:rPr>
      <w:rFonts w:ascii="XO Thames" w:hAnsi="XO Thames"/>
      <w:i/>
      <w:sz w:val="24"/>
    </w:rPr>
  </w:style>
  <w:style w:type="character" w:customStyle="1" w:styleId="a9">
    <w:name w:val="Подзаголовок Знак"/>
    <w:link w:val="a8"/>
    <w:rPr>
      <w:rFonts w:ascii="XO Thames" w:hAnsi="XO Thames"/>
      <w:i/>
      <w:sz w:val="24"/>
    </w:rPr>
  </w:style>
  <w:style w:type="paragraph" w:styleId="aa">
    <w:name w:val="footer"/>
    <w:basedOn w:val="a"/>
    <w:link w:val="ab"/>
    <w:pPr>
      <w:tabs>
        <w:tab w:val="center" w:pos="4680"/>
        <w:tab w:val="right" w:pos="9360"/>
      </w:tabs>
      <w:spacing w:after="0" w:line="240" w:lineRule="auto"/>
      <w:ind w:left="0" w:right="0" w:firstLine="0"/>
      <w:jc w:val="left"/>
    </w:pPr>
    <w:rPr>
      <w:rFonts w:ascii="Calibri" w:hAnsi="Calibri"/>
      <w:sz w:val="22"/>
    </w:rPr>
  </w:style>
  <w:style w:type="character" w:customStyle="1" w:styleId="ab">
    <w:name w:val="Нижний колонтитул Знак"/>
    <w:basedOn w:val="1"/>
    <w:link w:val="aa"/>
    <w:rPr>
      <w:rFonts w:ascii="Calibri" w:hAnsi="Calibri"/>
      <w:color w:val="000000"/>
      <w:sz w:val="22"/>
    </w:rPr>
  </w:style>
  <w:style w:type="paragraph" w:styleId="ac">
    <w:name w:val="Title"/>
    <w:next w:val="a"/>
    <w:link w:val="ad"/>
    <w:uiPriority w:val="10"/>
    <w:qFormat/>
    <w:pPr>
      <w:spacing w:before="567" w:after="567"/>
      <w:jc w:val="center"/>
    </w:pPr>
    <w:rPr>
      <w:rFonts w:ascii="XO Thames" w:hAnsi="XO Thames"/>
      <w:b/>
      <w:caps/>
      <w:sz w:val="40"/>
    </w:rPr>
  </w:style>
  <w:style w:type="character" w:customStyle="1" w:styleId="ad">
    <w:name w:val="Название Знак"/>
    <w:link w:val="ac"/>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styleId="ae">
    <w:name w:val="Balloon Text"/>
    <w:basedOn w:val="a"/>
    <w:link w:val="af"/>
    <w:uiPriority w:val="99"/>
    <w:semiHidden/>
    <w:unhideWhenUsed/>
    <w:rsid w:val="003036B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036BE"/>
    <w:rPr>
      <w:rFonts w:ascii="Tahoma" w:hAnsi="Tahoma" w:cs="Tahoma"/>
      <w:sz w:val="16"/>
      <w:szCs w:val="16"/>
    </w:rPr>
  </w:style>
  <w:style w:type="paragraph" w:styleId="af0">
    <w:name w:val="List Paragraph"/>
    <w:basedOn w:val="a"/>
    <w:uiPriority w:val="34"/>
    <w:qFormat/>
    <w:rsid w:val="00A13A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87351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6.xml"/><Relationship Id="rId10" Type="http://schemas.openxmlformats.org/officeDocument/2006/relationships/image" Target="media/image3.jpeg"/><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30</Pages>
  <Words>7457</Words>
  <Characters>42511</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Работа</dc:creator>
  <cp:lastModifiedBy>Admin</cp:lastModifiedBy>
  <cp:revision>7</cp:revision>
  <cp:lastPrinted>2025-05-12T07:08:00Z</cp:lastPrinted>
  <dcterms:created xsi:type="dcterms:W3CDTF">2025-05-08T08:29:00Z</dcterms:created>
  <dcterms:modified xsi:type="dcterms:W3CDTF">2026-05-14T17:11:00Z</dcterms:modified>
</cp:coreProperties>
</file>